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71" w:rsidRDefault="00592871" w:rsidP="00592871">
      <w:pPr>
        <w:spacing w:after="0" w:line="240" w:lineRule="auto"/>
        <w:jc w:val="right"/>
        <w:rPr>
          <w:b/>
          <w:szCs w:val="32"/>
        </w:rPr>
      </w:pPr>
      <w:r>
        <w:rPr>
          <w:b/>
          <w:szCs w:val="32"/>
        </w:rPr>
        <w:t>Confirmation at Zion Lutheran Church</w:t>
      </w:r>
    </w:p>
    <w:p w:rsidR="0021785C" w:rsidRDefault="001B3D99" w:rsidP="0021785C">
      <w:pPr>
        <w:spacing w:after="0" w:line="240" w:lineRule="auto"/>
        <w:jc w:val="right"/>
        <w:rPr>
          <w:b/>
        </w:rPr>
      </w:pPr>
      <w:r>
        <w:rPr>
          <w:b/>
        </w:rPr>
        <w:t>Jesus</w:t>
      </w:r>
    </w:p>
    <w:p w:rsidR="002B229C" w:rsidRDefault="002B229C"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2B229C">
        <w:rPr>
          <w:rFonts w:eastAsia="Times New Roman" w:cs="Times New Roman"/>
          <w:b/>
          <w:color w:val="000000"/>
          <w:szCs w:val="32"/>
        </w:rPr>
        <w:t>Background Information</w:t>
      </w:r>
    </w:p>
    <w:p w:rsidR="00FB501E" w:rsidRDefault="005C304B"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Ever since an angel popped in on a teenage girl named Mary to tell her she was going to have a baby, the question of who Jesus was and is has consumed theologians, philosophers, and inquisitive laypeople.  As Christians</w:t>
      </w:r>
      <w:r w:rsidR="0076452E">
        <w:rPr>
          <w:rFonts w:eastAsia="Times New Roman" w:cs="Times New Roman"/>
          <w:color w:val="000000"/>
          <w:szCs w:val="32"/>
        </w:rPr>
        <w:t>,</w:t>
      </w:r>
      <w:r>
        <w:rPr>
          <w:rFonts w:eastAsia="Times New Roman" w:cs="Times New Roman"/>
          <w:color w:val="000000"/>
          <w:szCs w:val="32"/>
        </w:rPr>
        <w:t xml:space="preserve"> we believe that Jesus was fully divine and fully human.  In essence, we believe that Jesus was–and is–as completely God as God</w:t>
      </w:r>
      <w:r w:rsidR="00CE29FE">
        <w:rPr>
          <w:rFonts w:eastAsia="Times New Roman" w:cs="Times New Roman"/>
          <w:color w:val="000000"/>
          <w:szCs w:val="32"/>
        </w:rPr>
        <w:t>,</w:t>
      </w:r>
      <w:r>
        <w:rPr>
          <w:rFonts w:eastAsia="Times New Roman" w:cs="Times New Roman"/>
          <w:color w:val="000000"/>
          <w:szCs w:val="32"/>
        </w:rPr>
        <w:t xml:space="preserve"> and as </w:t>
      </w:r>
      <w:r w:rsidR="00CE29FE">
        <w:rPr>
          <w:rFonts w:eastAsia="Times New Roman" w:cs="Times New Roman"/>
          <w:color w:val="000000"/>
          <w:szCs w:val="32"/>
        </w:rPr>
        <w:t>completely</w:t>
      </w:r>
      <w:r>
        <w:rPr>
          <w:rFonts w:eastAsia="Times New Roman" w:cs="Times New Roman"/>
          <w:color w:val="000000"/>
          <w:szCs w:val="32"/>
        </w:rPr>
        <w:t xml:space="preserve"> human as us.  That is, Jesus experienced the same </w:t>
      </w:r>
      <w:r w:rsidR="00CE29FE">
        <w:rPr>
          <w:rFonts w:eastAsia="Times New Roman" w:cs="Times New Roman"/>
          <w:color w:val="000000"/>
          <w:szCs w:val="32"/>
        </w:rPr>
        <w:t xml:space="preserve">full range of human </w:t>
      </w:r>
      <w:r>
        <w:rPr>
          <w:rFonts w:eastAsia="Times New Roman" w:cs="Times New Roman"/>
          <w:color w:val="000000"/>
          <w:szCs w:val="32"/>
        </w:rPr>
        <w:t xml:space="preserve">emotions and physical realities that we experience today </w:t>
      </w:r>
      <w:r w:rsidR="00CE29FE">
        <w:rPr>
          <w:rFonts w:eastAsia="Times New Roman" w:cs="Times New Roman"/>
          <w:color w:val="000000"/>
          <w:szCs w:val="32"/>
        </w:rPr>
        <w:t xml:space="preserve">all </w:t>
      </w:r>
      <w:r>
        <w:rPr>
          <w:rFonts w:eastAsia="Times New Roman" w:cs="Times New Roman"/>
          <w:color w:val="000000"/>
          <w:szCs w:val="32"/>
        </w:rPr>
        <w:t xml:space="preserve">while being fully divine and completely without sin.  It's no surprise </w:t>
      </w:r>
      <w:r w:rsidR="00FB501E">
        <w:rPr>
          <w:rFonts w:eastAsia="Times New Roman" w:cs="Times New Roman"/>
          <w:color w:val="000000"/>
          <w:szCs w:val="32"/>
        </w:rPr>
        <w:t xml:space="preserve">that </w:t>
      </w:r>
      <w:r>
        <w:rPr>
          <w:rFonts w:eastAsia="Times New Roman" w:cs="Times New Roman"/>
          <w:color w:val="000000"/>
          <w:szCs w:val="32"/>
        </w:rPr>
        <w:t>this divine mystery remains difficult to grasp.</w:t>
      </w:r>
      <w:r w:rsidR="00CE29FE">
        <w:rPr>
          <w:rFonts w:eastAsia="Times New Roman" w:cs="Times New Roman"/>
          <w:color w:val="000000"/>
          <w:szCs w:val="32"/>
        </w:rPr>
        <w:t xml:space="preserve">  </w:t>
      </w:r>
    </w:p>
    <w:p w:rsidR="005C304B" w:rsidRDefault="00CE29FE"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Today we will be looking at the person of Jesus.  </w:t>
      </w:r>
      <w:r w:rsidR="00DF4D76">
        <w:rPr>
          <w:rFonts w:eastAsia="Times New Roman" w:cs="Times New Roman"/>
          <w:color w:val="000000"/>
          <w:szCs w:val="32"/>
        </w:rPr>
        <w:t>In future sessions focused on the Gospels,</w:t>
      </w:r>
      <w:bookmarkStart w:id="0" w:name="_GoBack"/>
      <w:bookmarkEnd w:id="0"/>
      <w:r>
        <w:rPr>
          <w:rFonts w:eastAsia="Times New Roman" w:cs="Times New Roman"/>
          <w:color w:val="000000"/>
          <w:szCs w:val="32"/>
        </w:rPr>
        <w:t xml:space="preserve"> we will look at his birth (nativity), life (ministry and example), death (passion), and resurrection as it is told by the four gospel evangelists.</w:t>
      </w:r>
    </w:p>
    <w:p w:rsidR="00B003FD" w:rsidRDefault="005C304B"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dual nature of Jesus</w:t>
      </w:r>
      <w:r w:rsidR="00FB501E">
        <w:rPr>
          <w:rFonts w:eastAsia="Times New Roman" w:cs="Times New Roman"/>
          <w:color w:val="000000"/>
          <w:szCs w:val="32"/>
        </w:rPr>
        <w:t xml:space="preserve">, at the same time </w:t>
      </w:r>
      <w:r>
        <w:rPr>
          <w:rFonts w:eastAsia="Times New Roman" w:cs="Times New Roman"/>
          <w:color w:val="000000"/>
          <w:szCs w:val="32"/>
        </w:rPr>
        <w:t>fully human and fully divine</w:t>
      </w:r>
      <w:r w:rsidR="00FB501E">
        <w:rPr>
          <w:rFonts w:eastAsia="Times New Roman" w:cs="Times New Roman"/>
          <w:color w:val="000000"/>
          <w:szCs w:val="32"/>
        </w:rPr>
        <w:t xml:space="preserve">, </w:t>
      </w:r>
      <w:r>
        <w:rPr>
          <w:rFonts w:eastAsia="Times New Roman" w:cs="Times New Roman"/>
          <w:color w:val="000000"/>
          <w:szCs w:val="32"/>
        </w:rPr>
        <w:t xml:space="preserve">is called the </w:t>
      </w:r>
      <w:r w:rsidRPr="00CE29FE">
        <w:rPr>
          <w:rFonts w:eastAsia="Times New Roman" w:cs="Times New Roman"/>
          <w:i/>
          <w:color w:val="000000"/>
          <w:szCs w:val="32"/>
        </w:rPr>
        <w:t>hypostatic union</w:t>
      </w:r>
      <w:r w:rsidR="00FB501E">
        <w:rPr>
          <w:rFonts w:eastAsia="Times New Roman" w:cs="Times New Roman"/>
          <w:i/>
          <w:color w:val="000000"/>
          <w:szCs w:val="32"/>
        </w:rPr>
        <w:t xml:space="preserve">, </w:t>
      </w:r>
      <w:r w:rsidR="00CE29FE">
        <w:rPr>
          <w:rFonts w:eastAsia="Times New Roman" w:cs="Times New Roman"/>
          <w:color w:val="000000"/>
          <w:szCs w:val="32"/>
        </w:rPr>
        <w:t>a term you do not need to remember because it is hardly ever used</w:t>
      </w:r>
      <w:r w:rsidR="00FB501E">
        <w:rPr>
          <w:rFonts w:eastAsia="Times New Roman" w:cs="Times New Roman"/>
          <w:color w:val="000000"/>
          <w:szCs w:val="32"/>
        </w:rPr>
        <w:t xml:space="preserve"> outside of theological circles</w:t>
      </w:r>
      <w:r w:rsidR="00CE29FE">
        <w:rPr>
          <w:rFonts w:eastAsia="Times New Roman" w:cs="Times New Roman"/>
          <w:color w:val="000000"/>
          <w:szCs w:val="32"/>
        </w:rPr>
        <w:t>.</w:t>
      </w:r>
      <w:r>
        <w:rPr>
          <w:rFonts w:eastAsia="Times New Roman" w:cs="Times New Roman"/>
          <w:color w:val="000000"/>
          <w:szCs w:val="32"/>
        </w:rPr>
        <w:t xml:space="preserve">  </w:t>
      </w:r>
      <w:r w:rsidR="00FB501E">
        <w:rPr>
          <w:rFonts w:eastAsia="Times New Roman" w:cs="Times New Roman"/>
          <w:color w:val="000000"/>
          <w:szCs w:val="32"/>
        </w:rPr>
        <w:t xml:space="preserve">This concept </w:t>
      </w:r>
      <w:r>
        <w:rPr>
          <w:rFonts w:eastAsia="Times New Roman" w:cs="Times New Roman"/>
          <w:color w:val="000000"/>
          <w:szCs w:val="32"/>
        </w:rPr>
        <w:t>was affirmed in the Augsburg Confession</w:t>
      </w:r>
      <w:r w:rsidR="00FB501E">
        <w:rPr>
          <w:rFonts w:eastAsia="Times New Roman" w:cs="Times New Roman"/>
          <w:color w:val="000000"/>
          <w:szCs w:val="32"/>
        </w:rPr>
        <w:t xml:space="preserve">, </w:t>
      </w:r>
      <w:r w:rsidR="00CE29FE">
        <w:rPr>
          <w:rFonts w:eastAsia="Times New Roman" w:cs="Times New Roman"/>
          <w:color w:val="000000"/>
          <w:szCs w:val="32"/>
        </w:rPr>
        <w:t>a founding and defining document of Lutheranism</w:t>
      </w:r>
      <w:r>
        <w:rPr>
          <w:rFonts w:eastAsia="Times New Roman" w:cs="Times New Roman"/>
          <w:color w:val="000000"/>
          <w:szCs w:val="32"/>
        </w:rPr>
        <w:t xml:space="preserve">, but only after the church rejected many other beliefs about Jesus' identity </w:t>
      </w:r>
      <w:r w:rsidR="00CE29FE">
        <w:rPr>
          <w:rFonts w:eastAsia="Times New Roman" w:cs="Times New Roman"/>
          <w:color w:val="000000"/>
          <w:szCs w:val="32"/>
        </w:rPr>
        <w:t xml:space="preserve">which were eventually </w:t>
      </w:r>
      <w:r>
        <w:rPr>
          <w:rFonts w:eastAsia="Times New Roman" w:cs="Times New Roman"/>
          <w:color w:val="000000"/>
          <w:szCs w:val="32"/>
        </w:rPr>
        <w:t xml:space="preserve">labeled heresies.  </w:t>
      </w:r>
      <w:r w:rsidR="00FB501E">
        <w:rPr>
          <w:rFonts w:eastAsia="Times New Roman" w:cs="Times New Roman"/>
          <w:color w:val="000000"/>
          <w:szCs w:val="32"/>
        </w:rPr>
        <w:t xml:space="preserve">A heresy is a belief or opinion that is contrary to the orthodox, or correct, doctrine or teachings of the church.  </w:t>
      </w:r>
      <w:r>
        <w:rPr>
          <w:rFonts w:eastAsia="Times New Roman" w:cs="Times New Roman"/>
          <w:color w:val="000000"/>
          <w:szCs w:val="32"/>
        </w:rPr>
        <w:t>Among those theories were</w:t>
      </w:r>
      <w:r w:rsidR="00B003FD">
        <w:rPr>
          <w:rFonts w:eastAsia="Times New Roman" w:cs="Times New Roman"/>
          <w:color w:val="000000"/>
          <w:szCs w:val="32"/>
        </w:rPr>
        <w:t>:</w:t>
      </w:r>
    </w:p>
    <w:p w:rsidR="00B003FD" w:rsidRPr="00B003FD" w:rsidRDefault="005C304B" w:rsidP="00B003FD">
      <w:pPr>
        <w:pStyle w:val="ListParagraph"/>
        <w:numPr>
          <w:ilvl w:val="0"/>
          <w:numId w:val="3"/>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B003FD">
        <w:rPr>
          <w:rFonts w:eastAsia="Times New Roman" w:cs="Times New Roman"/>
          <w:i/>
          <w:color w:val="000000"/>
          <w:szCs w:val="32"/>
        </w:rPr>
        <w:t>adoptionism</w:t>
      </w:r>
      <w:r w:rsidRPr="00B003FD">
        <w:rPr>
          <w:rFonts w:eastAsia="Times New Roman" w:cs="Times New Roman"/>
          <w:color w:val="000000"/>
          <w:szCs w:val="32"/>
        </w:rPr>
        <w:t xml:space="preserve">, which claimed that Jesus was just a human to whom God gave special powers, </w:t>
      </w:r>
    </w:p>
    <w:p w:rsidR="00B003FD" w:rsidRPr="00B003FD" w:rsidRDefault="005C304B" w:rsidP="00B003FD">
      <w:pPr>
        <w:pStyle w:val="ListParagraph"/>
        <w:numPr>
          <w:ilvl w:val="0"/>
          <w:numId w:val="3"/>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proofErr w:type="spellStart"/>
      <w:r w:rsidRPr="00B003FD">
        <w:rPr>
          <w:rFonts w:eastAsia="Times New Roman" w:cs="Times New Roman"/>
          <w:i/>
          <w:color w:val="000000"/>
          <w:szCs w:val="32"/>
        </w:rPr>
        <w:t>docetism</w:t>
      </w:r>
      <w:proofErr w:type="spellEnd"/>
      <w:r w:rsidRPr="00B003FD">
        <w:rPr>
          <w:rFonts w:eastAsia="Times New Roman" w:cs="Times New Roman"/>
          <w:color w:val="000000"/>
          <w:szCs w:val="32"/>
        </w:rPr>
        <w:t xml:space="preserve">, which claimed Jesus only looked human but wasn't really human, and </w:t>
      </w:r>
    </w:p>
    <w:p w:rsidR="005C304B" w:rsidRPr="00B003FD" w:rsidRDefault="005C304B" w:rsidP="00B003FD">
      <w:pPr>
        <w:pStyle w:val="ListParagraph"/>
        <w:numPr>
          <w:ilvl w:val="0"/>
          <w:numId w:val="3"/>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proofErr w:type="spellStart"/>
      <w:proofErr w:type="gramStart"/>
      <w:r w:rsidRPr="00B003FD">
        <w:rPr>
          <w:rFonts w:eastAsia="Times New Roman" w:cs="Times New Roman"/>
          <w:i/>
          <w:color w:val="000000"/>
          <w:szCs w:val="32"/>
        </w:rPr>
        <w:t>eutychianism</w:t>
      </w:r>
      <w:proofErr w:type="spellEnd"/>
      <w:proofErr w:type="gramEnd"/>
      <w:r w:rsidRPr="00B003FD">
        <w:rPr>
          <w:rFonts w:eastAsia="Times New Roman" w:cs="Times New Roman"/>
          <w:color w:val="000000"/>
          <w:szCs w:val="32"/>
        </w:rPr>
        <w:t>, which held that Jesus could only have one nature at a time.</w:t>
      </w:r>
    </w:p>
    <w:p w:rsidR="00B003FD" w:rsidRDefault="00B003FD"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lastRenderedPageBreak/>
        <w:t xml:space="preserve">Why would I bring </w:t>
      </w:r>
      <w:r w:rsidR="00FB501E">
        <w:rPr>
          <w:rFonts w:eastAsia="Times New Roman" w:cs="Times New Roman"/>
          <w:color w:val="000000"/>
          <w:szCs w:val="32"/>
        </w:rPr>
        <w:t xml:space="preserve">up </w:t>
      </w:r>
      <w:r>
        <w:rPr>
          <w:rFonts w:eastAsia="Times New Roman" w:cs="Times New Roman"/>
          <w:color w:val="000000"/>
          <w:szCs w:val="32"/>
        </w:rPr>
        <w:t xml:space="preserve">these ancient </w:t>
      </w:r>
      <w:r w:rsidR="00FB501E">
        <w:rPr>
          <w:rFonts w:eastAsia="Times New Roman" w:cs="Times New Roman"/>
          <w:color w:val="000000"/>
          <w:szCs w:val="32"/>
        </w:rPr>
        <w:t xml:space="preserve">heresies </w:t>
      </w:r>
      <w:r>
        <w:rPr>
          <w:rFonts w:eastAsia="Times New Roman" w:cs="Times New Roman"/>
          <w:color w:val="000000"/>
          <w:szCs w:val="32"/>
        </w:rPr>
        <w:t xml:space="preserve">now?  Because every generation, every person has to struggle with the same issue, who and what is Jesus?  Our answers, individually and collectively, define our </w:t>
      </w:r>
      <w:r w:rsidR="00FB501E">
        <w:rPr>
          <w:rFonts w:eastAsia="Times New Roman" w:cs="Times New Roman"/>
          <w:color w:val="000000"/>
          <w:szCs w:val="32"/>
        </w:rPr>
        <w:t xml:space="preserve">spiritual and moral </w:t>
      </w:r>
      <w:r>
        <w:rPr>
          <w:rFonts w:eastAsia="Times New Roman" w:cs="Times New Roman"/>
          <w:color w:val="000000"/>
          <w:szCs w:val="32"/>
        </w:rPr>
        <w:t>lives.</w:t>
      </w:r>
      <w:r w:rsidR="0076452E">
        <w:rPr>
          <w:rFonts w:eastAsia="Times New Roman" w:cs="Times New Roman"/>
          <w:color w:val="000000"/>
          <w:szCs w:val="32"/>
        </w:rPr>
        <w:t xml:space="preserve">  </w:t>
      </w:r>
      <w:r w:rsidR="00C24D8C">
        <w:rPr>
          <w:rFonts w:eastAsia="Times New Roman" w:cs="Times New Roman"/>
          <w:color w:val="000000"/>
          <w:szCs w:val="32"/>
        </w:rPr>
        <w:t>The</w:t>
      </w:r>
      <w:r w:rsidR="0076452E">
        <w:rPr>
          <w:rFonts w:eastAsia="Times New Roman" w:cs="Times New Roman"/>
          <w:color w:val="000000"/>
          <w:szCs w:val="32"/>
        </w:rPr>
        <w:t xml:space="preserve"> church trusts that God's will is done, through the work of the Holy Spirit, even when opinions differ and there is no way of knowing.  In other words, Christians trust that the Holy Spirit has inspired the church to conclude what it has </w:t>
      </w:r>
      <w:r w:rsidR="00FB501E">
        <w:rPr>
          <w:rFonts w:eastAsia="Times New Roman" w:cs="Times New Roman"/>
          <w:color w:val="000000"/>
          <w:szCs w:val="32"/>
        </w:rPr>
        <w:t xml:space="preserve">written about Jesus </w:t>
      </w:r>
      <w:r w:rsidR="0076452E">
        <w:rPr>
          <w:rFonts w:eastAsia="Times New Roman" w:cs="Times New Roman"/>
          <w:color w:val="000000"/>
          <w:szCs w:val="32"/>
        </w:rPr>
        <w:t>in its creeds.</w:t>
      </w:r>
    </w:p>
    <w:p w:rsidR="005C304B" w:rsidRPr="005C304B" w:rsidRDefault="005C304B"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Even though we can't </w:t>
      </w:r>
      <w:r w:rsidR="00B003FD">
        <w:rPr>
          <w:rFonts w:eastAsia="Times New Roman" w:cs="Times New Roman"/>
          <w:color w:val="000000"/>
          <w:szCs w:val="32"/>
        </w:rPr>
        <w:t xml:space="preserve">easily </w:t>
      </w:r>
      <w:r>
        <w:rPr>
          <w:rFonts w:eastAsia="Times New Roman" w:cs="Times New Roman"/>
          <w:color w:val="000000"/>
          <w:szCs w:val="32"/>
        </w:rPr>
        <w:t xml:space="preserve">explain the how of Christ's identity, we believe that this </w:t>
      </w:r>
      <w:r w:rsidRPr="00B003FD">
        <w:rPr>
          <w:rFonts w:eastAsia="Times New Roman" w:cs="Times New Roman"/>
          <w:i/>
          <w:color w:val="000000"/>
          <w:szCs w:val="32"/>
        </w:rPr>
        <w:t>hypostatic union</w:t>
      </w:r>
      <w:r>
        <w:rPr>
          <w:rFonts w:eastAsia="Times New Roman" w:cs="Times New Roman"/>
          <w:color w:val="000000"/>
          <w:szCs w:val="32"/>
        </w:rPr>
        <w:t xml:space="preserve"> is central to what we know </w:t>
      </w:r>
      <w:r w:rsidR="003A7F72">
        <w:rPr>
          <w:rFonts w:eastAsia="Times New Roman" w:cs="Times New Roman"/>
          <w:color w:val="000000"/>
          <w:szCs w:val="32"/>
        </w:rPr>
        <w:t xml:space="preserve">about </w:t>
      </w:r>
      <w:r>
        <w:rPr>
          <w:rFonts w:eastAsia="Times New Roman" w:cs="Times New Roman"/>
          <w:color w:val="000000"/>
          <w:szCs w:val="32"/>
        </w:rPr>
        <w:t xml:space="preserve">God.  It tells us that God wants </w:t>
      </w:r>
      <w:r w:rsidR="003A7F72">
        <w:rPr>
          <w:rFonts w:eastAsia="Times New Roman" w:cs="Times New Roman"/>
          <w:color w:val="000000"/>
          <w:szCs w:val="32"/>
        </w:rPr>
        <w:t xml:space="preserve">us to </w:t>
      </w:r>
      <w:r>
        <w:rPr>
          <w:rFonts w:eastAsia="Times New Roman" w:cs="Times New Roman"/>
          <w:color w:val="000000"/>
          <w:szCs w:val="32"/>
        </w:rPr>
        <w:t xml:space="preserve">know </w:t>
      </w:r>
      <w:r w:rsidR="00FB501E">
        <w:rPr>
          <w:rFonts w:eastAsia="Times New Roman" w:cs="Times New Roman"/>
          <w:color w:val="000000"/>
          <w:szCs w:val="32"/>
        </w:rPr>
        <w:t>about God's self</w:t>
      </w:r>
      <w:r>
        <w:rPr>
          <w:rFonts w:eastAsia="Times New Roman" w:cs="Times New Roman"/>
          <w:color w:val="000000"/>
          <w:szCs w:val="32"/>
        </w:rPr>
        <w:t xml:space="preserve">.  In becoming fully human, God </w:t>
      </w:r>
      <w:r w:rsidR="00B003FD">
        <w:rPr>
          <w:rFonts w:eastAsia="Times New Roman" w:cs="Times New Roman"/>
          <w:color w:val="000000"/>
          <w:szCs w:val="32"/>
        </w:rPr>
        <w:t xml:space="preserve">revealed in Jesus Christ </w:t>
      </w:r>
      <w:r>
        <w:rPr>
          <w:rFonts w:eastAsia="Times New Roman" w:cs="Times New Roman"/>
          <w:color w:val="000000"/>
          <w:szCs w:val="32"/>
        </w:rPr>
        <w:t xml:space="preserve">experienced the whole of human life and death.  Because of that, God </w:t>
      </w:r>
      <w:r w:rsidR="00B003FD">
        <w:rPr>
          <w:rFonts w:eastAsia="Times New Roman" w:cs="Times New Roman"/>
          <w:color w:val="000000"/>
          <w:szCs w:val="32"/>
        </w:rPr>
        <w:t xml:space="preserve">revealed in Jesus Christ </w:t>
      </w:r>
      <w:r>
        <w:rPr>
          <w:rFonts w:eastAsia="Times New Roman" w:cs="Times New Roman"/>
          <w:color w:val="000000"/>
          <w:szCs w:val="32"/>
        </w:rPr>
        <w:t xml:space="preserve">stands with us in every </w:t>
      </w:r>
      <w:r w:rsidR="00FB501E">
        <w:rPr>
          <w:rFonts w:eastAsia="Times New Roman" w:cs="Times New Roman"/>
          <w:color w:val="000000"/>
          <w:szCs w:val="32"/>
        </w:rPr>
        <w:t xml:space="preserve">one of our </w:t>
      </w:r>
      <w:r>
        <w:rPr>
          <w:rFonts w:eastAsia="Times New Roman" w:cs="Times New Roman"/>
          <w:color w:val="000000"/>
          <w:szCs w:val="32"/>
        </w:rPr>
        <w:t>experience</w:t>
      </w:r>
      <w:r w:rsidR="00FB501E">
        <w:rPr>
          <w:rFonts w:eastAsia="Times New Roman" w:cs="Times New Roman"/>
          <w:color w:val="000000"/>
          <w:szCs w:val="32"/>
        </w:rPr>
        <w:t>s</w:t>
      </w:r>
      <w:r>
        <w:rPr>
          <w:rFonts w:eastAsia="Times New Roman" w:cs="Times New Roman"/>
          <w:color w:val="000000"/>
          <w:szCs w:val="32"/>
        </w:rPr>
        <w:t xml:space="preserve">, not just as a divine presence but as one who knows pain and suffering and joy and love and loss and betrayal and friendship.  Finally, </w:t>
      </w:r>
      <w:r w:rsidR="00FB501E">
        <w:rPr>
          <w:rFonts w:eastAsia="Times New Roman" w:cs="Times New Roman"/>
          <w:color w:val="000000"/>
          <w:szCs w:val="32"/>
        </w:rPr>
        <w:t xml:space="preserve">the hypostatic union </w:t>
      </w:r>
      <w:r>
        <w:rPr>
          <w:rFonts w:eastAsia="Times New Roman" w:cs="Times New Roman"/>
          <w:color w:val="000000"/>
          <w:szCs w:val="32"/>
        </w:rPr>
        <w:t>tells us that God chose us in all our human frailty and loves us</w:t>
      </w:r>
      <w:r w:rsidR="00FB501E">
        <w:rPr>
          <w:rFonts w:eastAsia="Times New Roman" w:cs="Times New Roman"/>
          <w:color w:val="000000"/>
          <w:szCs w:val="32"/>
        </w:rPr>
        <w:t>,</w:t>
      </w:r>
      <w:r>
        <w:rPr>
          <w:rFonts w:eastAsia="Times New Roman" w:cs="Times New Roman"/>
          <w:color w:val="000000"/>
          <w:szCs w:val="32"/>
        </w:rPr>
        <w:t xml:space="preserve"> not </w:t>
      </w:r>
      <w:r w:rsidR="0076452E">
        <w:rPr>
          <w:rFonts w:eastAsia="Times New Roman" w:cs="Times New Roman"/>
          <w:color w:val="000000"/>
          <w:szCs w:val="32"/>
        </w:rPr>
        <w:t>despite</w:t>
      </w:r>
      <w:r>
        <w:rPr>
          <w:rFonts w:eastAsia="Times New Roman" w:cs="Times New Roman"/>
          <w:color w:val="000000"/>
          <w:szCs w:val="32"/>
        </w:rPr>
        <w:t xml:space="preserve"> our humanity</w:t>
      </w:r>
      <w:r w:rsidR="0076452E">
        <w:rPr>
          <w:rFonts w:eastAsia="Times New Roman" w:cs="Times New Roman"/>
          <w:color w:val="000000"/>
          <w:szCs w:val="32"/>
        </w:rPr>
        <w:t>,</w:t>
      </w:r>
      <w:r>
        <w:rPr>
          <w:rFonts w:eastAsia="Times New Roman" w:cs="Times New Roman"/>
          <w:color w:val="000000"/>
          <w:szCs w:val="32"/>
        </w:rPr>
        <w:t xml:space="preserve"> but because of it.</w:t>
      </w:r>
    </w:p>
    <w:p w:rsidR="004870DD" w:rsidRDefault="004870DD"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694566">
        <w:rPr>
          <w:rFonts w:eastAsia="Times New Roman" w:cs="Times New Roman"/>
          <w:b/>
          <w:color w:val="000000"/>
          <w:szCs w:val="32"/>
        </w:rPr>
        <w:t>What you need to know</w:t>
      </w:r>
    </w:p>
    <w:p w:rsidR="005C304B" w:rsidRDefault="005C304B"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Jesus is fully human and fully God.  Both, at the same time.  </w:t>
      </w:r>
      <w:r w:rsidR="00B003FD">
        <w:rPr>
          <w:rFonts w:eastAsia="Times New Roman" w:cs="Times New Roman"/>
          <w:color w:val="000000"/>
          <w:szCs w:val="32"/>
        </w:rPr>
        <w:t xml:space="preserve">All the time.  This is the </w:t>
      </w:r>
      <w:r w:rsidR="00B003FD" w:rsidRPr="00B003FD">
        <w:rPr>
          <w:rFonts w:eastAsia="Times New Roman" w:cs="Times New Roman"/>
          <w:i/>
          <w:color w:val="000000"/>
          <w:szCs w:val="32"/>
        </w:rPr>
        <w:t>hypostatic union</w:t>
      </w:r>
      <w:r w:rsidR="00B003FD">
        <w:rPr>
          <w:rFonts w:eastAsia="Times New Roman" w:cs="Times New Roman"/>
          <w:i/>
          <w:color w:val="000000"/>
          <w:szCs w:val="32"/>
        </w:rPr>
        <w:t>.</w:t>
      </w:r>
      <w:r>
        <w:rPr>
          <w:rFonts w:eastAsia="Times New Roman" w:cs="Times New Roman"/>
          <w:color w:val="000000"/>
          <w:szCs w:val="32"/>
        </w:rPr>
        <w:t xml:space="preserve">  And trying to figure out how that can be </w:t>
      </w:r>
      <w:r w:rsidR="00FB501E">
        <w:rPr>
          <w:rFonts w:eastAsia="Times New Roman" w:cs="Times New Roman"/>
          <w:color w:val="000000"/>
          <w:szCs w:val="32"/>
        </w:rPr>
        <w:t>can be confounding.</w:t>
      </w:r>
    </w:p>
    <w:p w:rsidR="00C24D8C" w:rsidRDefault="005C304B"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Even if we have a hard time explaining how Jesus could be both </w:t>
      </w:r>
      <w:r w:rsidR="005A6DB6">
        <w:rPr>
          <w:rFonts w:eastAsia="Times New Roman" w:cs="Times New Roman"/>
          <w:color w:val="000000"/>
          <w:szCs w:val="32"/>
        </w:rPr>
        <w:t xml:space="preserve">fully human and fully divine, we can still affirm the cause and effect of this </w:t>
      </w:r>
      <w:r w:rsidR="00B003FD">
        <w:rPr>
          <w:rFonts w:eastAsia="Times New Roman" w:cs="Times New Roman"/>
          <w:color w:val="000000"/>
          <w:szCs w:val="32"/>
        </w:rPr>
        <w:t>mystery</w:t>
      </w:r>
      <w:r w:rsidR="005A6DB6">
        <w:rPr>
          <w:rFonts w:eastAsia="Times New Roman" w:cs="Times New Roman"/>
          <w:color w:val="000000"/>
          <w:szCs w:val="32"/>
        </w:rPr>
        <w:t xml:space="preserve">.  God </w:t>
      </w:r>
      <w:r w:rsidR="00B003FD">
        <w:rPr>
          <w:rFonts w:eastAsia="Times New Roman" w:cs="Times New Roman"/>
          <w:color w:val="000000"/>
          <w:szCs w:val="32"/>
        </w:rPr>
        <w:t xml:space="preserve">revealed in Jesus Christ </w:t>
      </w:r>
      <w:r w:rsidR="005A6DB6">
        <w:rPr>
          <w:rFonts w:eastAsia="Times New Roman" w:cs="Times New Roman"/>
          <w:color w:val="000000"/>
          <w:szCs w:val="32"/>
        </w:rPr>
        <w:t xml:space="preserve">became fully human while remaining fully divine so that we might know God in a way we were unable to before Jesus.  </w:t>
      </w:r>
    </w:p>
    <w:p w:rsidR="00C24D8C" w:rsidRDefault="00C24D8C">
      <w:pPr>
        <w:rPr>
          <w:rFonts w:eastAsia="Times New Roman" w:cs="Times New Roman"/>
          <w:color w:val="000000"/>
          <w:szCs w:val="32"/>
        </w:rPr>
      </w:pPr>
      <w:r>
        <w:rPr>
          <w:rFonts w:eastAsia="Times New Roman" w:cs="Times New Roman"/>
          <w:color w:val="000000"/>
          <w:szCs w:val="32"/>
        </w:rPr>
        <w:br w:type="page"/>
      </w:r>
    </w:p>
    <w:p w:rsidR="00B5645D" w:rsidRDefault="00B003FD"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lastRenderedPageBreak/>
        <w:t xml:space="preserve">In the </w:t>
      </w:r>
      <w:r w:rsidR="00B5645D">
        <w:rPr>
          <w:rFonts w:eastAsia="Times New Roman" w:cs="Times New Roman"/>
          <w:color w:val="000000"/>
          <w:szCs w:val="32"/>
        </w:rPr>
        <w:t xml:space="preserve">proper preface of our liturgy of Holy Communion, we say, </w:t>
      </w:r>
    </w:p>
    <w:p w:rsidR="00B5645D" w:rsidRDefault="00B5645D" w:rsidP="00B5645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360"/>
        <w:jc w:val="both"/>
        <w:rPr>
          <w:rFonts w:eastAsia="Times New Roman" w:cs="Times New Roman"/>
          <w:i/>
          <w:color w:val="000000"/>
          <w:szCs w:val="32"/>
        </w:rPr>
      </w:pPr>
      <w:r w:rsidRPr="00B5645D">
        <w:rPr>
          <w:rFonts w:eastAsia="Times New Roman" w:cs="Times New Roman"/>
          <w:i/>
          <w:color w:val="000000"/>
          <w:szCs w:val="32"/>
        </w:rPr>
        <w:t>"In the wonder and mystery of the Word made flesh</w:t>
      </w:r>
    </w:p>
    <w:p w:rsidR="00B5645D" w:rsidRDefault="00B5645D" w:rsidP="00B5645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360"/>
        <w:jc w:val="both"/>
        <w:rPr>
          <w:rFonts w:eastAsia="Times New Roman" w:cs="Times New Roman"/>
          <w:i/>
          <w:color w:val="000000"/>
          <w:szCs w:val="32"/>
        </w:rPr>
      </w:pPr>
      <w:proofErr w:type="gramStart"/>
      <w:r w:rsidRPr="00B5645D">
        <w:rPr>
          <w:rFonts w:eastAsia="Times New Roman" w:cs="Times New Roman"/>
          <w:i/>
          <w:color w:val="000000"/>
          <w:szCs w:val="32"/>
        </w:rPr>
        <w:t>you</w:t>
      </w:r>
      <w:proofErr w:type="gramEnd"/>
      <w:r w:rsidRPr="00B5645D">
        <w:rPr>
          <w:rFonts w:eastAsia="Times New Roman" w:cs="Times New Roman"/>
          <w:i/>
          <w:color w:val="000000"/>
          <w:szCs w:val="32"/>
        </w:rPr>
        <w:t xml:space="preserve"> have open</w:t>
      </w:r>
      <w:r>
        <w:rPr>
          <w:rFonts w:eastAsia="Times New Roman" w:cs="Times New Roman"/>
          <w:i/>
          <w:color w:val="000000"/>
          <w:szCs w:val="32"/>
        </w:rPr>
        <w:t>e</w:t>
      </w:r>
      <w:r w:rsidRPr="00B5645D">
        <w:rPr>
          <w:rFonts w:eastAsia="Times New Roman" w:cs="Times New Roman"/>
          <w:i/>
          <w:color w:val="000000"/>
          <w:szCs w:val="32"/>
        </w:rPr>
        <w:t xml:space="preserve">d the eyes of faith </w:t>
      </w:r>
    </w:p>
    <w:p w:rsidR="00B5645D" w:rsidRDefault="00B5645D" w:rsidP="00B5645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360"/>
        <w:jc w:val="both"/>
        <w:rPr>
          <w:rFonts w:eastAsia="Times New Roman" w:cs="Times New Roman"/>
          <w:i/>
          <w:color w:val="000000"/>
          <w:szCs w:val="32"/>
        </w:rPr>
      </w:pPr>
      <w:proofErr w:type="gramStart"/>
      <w:r w:rsidRPr="00B5645D">
        <w:rPr>
          <w:rFonts w:eastAsia="Times New Roman" w:cs="Times New Roman"/>
          <w:i/>
          <w:color w:val="000000"/>
          <w:szCs w:val="32"/>
        </w:rPr>
        <w:t>to</w:t>
      </w:r>
      <w:proofErr w:type="gramEnd"/>
      <w:r w:rsidRPr="00B5645D">
        <w:rPr>
          <w:rFonts w:eastAsia="Times New Roman" w:cs="Times New Roman"/>
          <w:i/>
          <w:color w:val="000000"/>
          <w:szCs w:val="32"/>
        </w:rPr>
        <w:t xml:space="preserve"> a new and radiant vision of your glory, </w:t>
      </w:r>
    </w:p>
    <w:p w:rsidR="00B5645D" w:rsidRDefault="00B5645D" w:rsidP="00B5645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360"/>
        <w:jc w:val="both"/>
        <w:rPr>
          <w:rFonts w:eastAsia="Times New Roman" w:cs="Times New Roman"/>
          <w:i/>
          <w:color w:val="000000"/>
          <w:szCs w:val="32"/>
        </w:rPr>
      </w:pPr>
      <w:proofErr w:type="gramStart"/>
      <w:r w:rsidRPr="00B5645D">
        <w:rPr>
          <w:rFonts w:eastAsia="Times New Roman" w:cs="Times New Roman"/>
          <w:i/>
          <w:color w:val="000000"/>
          <w:szCs w:val="32"/>
        </w:rPr>
        <w:t>that</w:t>
      </w:r>
      <w:proofErr w:type="gramEnd"/>
      <w:r w:rsidRPr="00B5645D">
        <w:rPr>
          <w:rFonts w:eastAsia="Times New Roman" w:cs="Times New Roman"/>
          <w:i/>
          <w:color w:val="000000"/>
          <w:szCs w:val="32"/>
        </w:rPr>
        <w:t xml:space="preserve"> beholding the God made visible, </w:t>
      </w:r>
    </w:p>
    <w:p w:rsidR="00B5645D" w:rsidRPr="00B5645D" w:rsidRDefault="00B5645D" w:rsidP="00B5645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360"/>
        <w:jc w:val="both"/>
        <w:rPr>
          <w:rFonts w:eastAsia="Times New Roman" w:cs="Times New Roman"/>
          <w:i/>
          <w:color w:val="000000"/>
          <w:szCs w:val="32"/>
        </w:rPr>
      </w:pPr>
      <w:proofErr w:type="gramStart"/>
      <w:r w:rsidRPr="00B5645D">
        <w:rPr>
          <w:rFonts w:eastAsia="Times New Roman" w:cs="Times New Roman"/>
          <w:i/>
          <w:color w:val="000000"/>
          <w:szCs w:val="32"/>
        </w:rPr>
        <w:t>we</w:t>
      </w:r>
      <w:proofErr w:type="gramEnd"/>
      <w:r w:rsidRPr="00B5645D">
        <w:rPr>
          <w:rFonts w:eastAsia="Times New Roman" w:cs="Times New Roman"/>
          <w:i/>
          <w:color w:val="000000"/>
          <w:szCs w:val="32"/>
        </w:rPr>
        <w:t xml:space="preserve"> may be drawn to love the God we cannot see."  </w:t>
      </w:r>
    </w:p>
    <w:p w:rsidR="005C304B" w:rsidRDefault="005A6DB6"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God</w:t>
      </w:r>
      <w:r w:rsidR="00B003FD">
        <w:rPr>
          <w:rFonts w:eastAsia="Times New Roman" w:cs="Times New Roman"/>
          <w:color w:val="000000"/>
          <w:szCs w:val="32"/>
        </w:rPr>
        <w:t xml:space="preserve"> revealed in Jesus Christ</w:t>
      </w:r>
      <w:r>
        <w:rPr>
          <w:rFonts w:eastAsia="Times New Roman" w:cs="Times New Roman"/>
          <w:color w:val="000000"/>
          <w:szCs w:val="32"/>
        </w:rPr>
        <w:t xml:space="preserve"> chose us</w:t>
      </w:r>
      <w:r w:rsidR="00FB501E">
        <w:rPr>
          <w:rFonts w:eastAsia="Times New Roman" w:cs="Times New Roman"/>
          <w:color w:val="000000"/>
          <w:szCs w:val="32"/>
        </w:rPr>
        <w:t xml:space="preserve">; </w:t>
      </w:r>
      <w:r>
        <w:rPr>
          <w:rFonts w:eastAsia="Times New Roman" w:cs="Times New Roman"/>
          <w:color w:val="000000"/>
          <w:szCs w:val="32"/>
        </w:rPr>
        <w:t>chose to become like us, to live like us, and to die like us</w:t>
      </w:r>
      <w:r w:rsidR="00FB501E">
        <w:rPr>
          <w:rFonts w:eastAsia="Times New Roman" w:cs="Times New Roman"/>
          <w:color w:val="000000"/>
          <w:szCs w:val="32"/>
        </w:rPr>
        <w:t xml:space="preserve">, </w:t>
      </w:r>
      <w:r>
        <w:rPr>
          <w:rFonts w:eastAsia="Times New Roman" w:cs="Times New Roman"/>
          <w:color w:val="000000"/>
          <w:szCs w:val="32"/>
        </w:rPr>
        <w:t xml:space="preserve">and as a result, we can say that </w:t>
      </w:r>
      <w:r w:rsidR="00B5645D">
        <w:rPr>
          <w:rFonts w:eastAsia="Times New Roman" w:cs="Times New Roman"/>
          <w:color w:val="000000"/>
          <w:szCs w:val="32"/>
        </w:rPr>
        <w:t xml:space="preserve">Jesus is </w:t>
      </w:r>
      <w:r w:rsidR="00A87E54">
        <w:rPr>
          <w:rFonts w:eastAsia="Times New Roman" w:cs="Times New Roman"/>
          <w:color w:val="000000"/>
          <w:szCs w:val="32"/>
        </w:rPr>
        <w:t>I</w:t>
      </w:r>
      <w:r w:rsidR="00B5645D">
        <w:rPr>
          <w:rFonts w:eastAsia="Times New Roman" w:cs="Times New Roman"/>
          <w:color w:val="000000"/>
          <w:szCs w:val="32"/>
        </w:rPr>
        <w:t xml:space="preserve">mmanuel (God with us), thus fulfilling the prophecy told about him in </w:t>
      </w:r>
      <w:r w:rsidR="00A87E54">
        <w:rPr>
          <w:rFonts w:eastAsia="Times New Roman" w:cs="Times New Roman"/>
          <w:color w:val="000000"/>
          <w:szCs w:val="32"/>
        </w:rPr>
        <w:t>Isaiah (7:14).</w:t>
      </w:r>
    </w:p>
    <w:p w:rsidR="005A6DB6" w:rsidRPr="005C304B" w:rsidRDefault="005A6DB6"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understanding of Jesus as fully human and fully divine became the accepted position of the church only after it rejected many other explanations.  For some people, it's easier to understand who and what Jesus is by first clarifying who and what he isn't.  We might struggle to understand how Jesus could be both fully human and fully divine, but most of us can agree that Jesus was not faking his humanity or his divinity.  Somehow, he truly </w:t>
      </w:r>
      <w:r w:rsidR="00FB501E">
        <w:rPr>
          <w:rFonts w:eastAsia="Times New Roman" w:cs="Times New Roman"/>
          <w:color w:val="000000"/>
          <w:szCs w:val="32"/>
        </w:rPr>
        <w:t xml:space="preserve">was </w:t>
      </w:r>
      <w:r>
        <w:rPr>
          <w:rFonts w:eastAsia="Times New Roman" w:cs="Times New Roman"/>
          <w:color w:val="000000"/>
          <w:szCs w:val="32"/>
        </w:rPr>
        <w:t>both.</w:t>
      </w:r>
    </w:p>
    <w:p w:rsidR="0091520F" w:rsidRDefault="0091520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91520F">
        <w:rPr>
          <w:rFonts w:eastAsia="Times New Roman" w:cs="Times New Roman"/>
          <w:b/>
          <w:color w:val="000000"/>
          <w:szCs w:val="32"/>
        </w:rPr>
        <w:t>About the Lutheran Study Bible (LSB)</w:t>
      </w:r>
    </w:p>
    <w:p w:rsidR="00C24D8C" w:rsidRDefault="005A6DB6"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Though Christians believe that the Son of God is </w:t>
      </w:r>
      <w:r w:rsidR="00A87E54">
        <w:rPr>
          <w:rFonts w:eastAsia="Times New Roman" w:cs="Times New Roman"/>
          <w:color w:val="000000"/>
          <w:szCs w:val="32"/>
        </w:rPr>
        <w:t xml:space="preserve">foretold </w:t>
      </w:r>
      <w:r>
        <w:rPr>
          <w:rFonts w:eastAsia="Times New Roman" w:cs="Times New Roman"/>
          <w:color w:val="000000"/>
          <w:szCs w:val="32"/>
        </w:rPr>
        <w:t xml:space="preserve">of by the prophecies of the Old Testament, the story of God's Son in the person of Jesus is covered in the Gospels of the New Testament.  Jesus </w:t>
      </w:r>
      <w:r w:rsidR="00FB501E">
        <w:rPr>
          <w:rFonts w:eastAsia="Times New Roman" w:cs="Times New Roman"/>
          <w:color w:val="000000"/>
          <w:szCs w:val="32"/>
        </w:rPr>
        <w:t xml:space="preserve">himself </w:t>
      </w:r>
      <w:r>
        <w:rPr>
          <w:rFonts w:eastAsia="Times New Roman" w:cs="Times New Roman"/>
          <w:color w:val="000000"/>
          <w:szCs w:val="32"/>
        </w:rPr>
        <w:t>wrote no books or letters, but the entire New Testament is dedicated to telling his story, which is called the Gospel</w:t>
      </w:r>
      <w:r w:rsidR="00FB501E">
        <w:rPr>
          <w:rFonts w:eastAsia="Times New Roman" w:cs="Times New Roman"/>
          <w:color w:val="000000"/>
          <w:szCs w:val="32"/>
        </w:rPr>
        <w:t xml:space="preserve">, a Greek word that means </w:t>
      </w:r>
      <w:r w:rsidRPr="00FB501E">
        <w:rPr>
          <w:rFonts w:eastAsia="Times New Roman" w:cs="Times New Roman"/>
          <w:i/>
          <w:color w:val="000000"/>
          <w:szCs w:val="32"/>
        </w:rPr>
        <w:t>good news</w:t>
      </w:r>
      <w:r w:rsidR="0076452E">
        <w:rPr>
          <w:rFonts w:eastAsia="Times New Roman" w:cs="Times New Roman"/>
          <w:color w:val="000000"/>
          <w:szCs w:val="32"/>
        </w:rPr>
        <w:t>,</w:t>
      </w:r>
      <w:r>
        <w:rPr>
          <w:rFonts w:eastAsia="Times New Roman" w:cs="Times New Roman"/>
          <w:color w:val="000000"/>
          <w:szCs w:val="32"/>
        </w:rPr>
        <w:t xml:space="preserve"> and repeating his teachings and values</w:t>
      </w:r>
      <w:r w:rsidR="00FB501E">
        <w:rPr>
          <w:rFonts w:eastAsia="Times New Roman" w:cs="Times New Roman"/>
          <w:color w:val="000000"/>
          <w:szCs w:val="32"/>
        </w:rPr>
        <w:t xml:space="preserve">.  Christians believe that </w:t>
      </w:r>
      <w:r>
        <w:rPr>
          <w:rFonts w:eastAsia="Times New Roman" w:cs="Times New Roman"/>
          <w:color w:val="000000"/>
          <w:szCs w:val="32"/>
        </w:rPr>
        <w:t>through his Holy Spirit, the story is always being made new.</w:t>
      </w:r>
      <w:r w:rsidR="00A87E54">
        <w:rPr>
          <w:rFonts w:eastAsia="Times New Roman" w:cs="Times New Roman"/>
          <w:color w:val="000000"/>
          <w:szCs w:val="32"/>
        </w:rPr>
        <w:t xml:space="preserve">  Because we will be looking at the Gospels more specifically next week, I have no real Bible assignment </w:t>
      </w:r>
      <w:r w:rsidR="00FB501E">
        <w:rPr>
          <w:rFonts w:eastAsia="Times New Roman" w:cs="Times New Roman"/>
          <w:color w:val="000000"/>
          <w:szCs w:val="32"/>
        </w:rPr>
        <w:t xml:space="preserve">for you this </w:t>
      </w:r>
      <w:r w:rsidR="00A87E54">
        <w:rPr>
          <w:rFonts w:eastAsia="Times New Roman" w:cs="Times New Roman"/>
          <w:color w:val="000000"/>
          <w:szCs w:val="32"/>
        </w:rPr>
        <w:t>week.</w:t>
      </w:r>
    </w:p>
    <w:p w:rsidR="00C24D8C" w:rsidRDefault="00C24D8C">
      <w:pPr>
        <w:rPr>
          <w:rFonts w:eastAsia="Times New Roman" w:cs="Times New Roman"/>
          <w:color w:val="000000"/>
          <w:szCs w:val="32"/>
        </w:rPr>
      </w:pPr>
      <w:r>
        <w:rPr>
          <w:rFonts w:eastAsia="Times New Roman" w:cs="Times New Roman"/>
          <w:color w:val="000000"/>
          <w:szCs w:val="32"/>
        </w:rPr>
        <w:br w:type="page"/>
      </w:r>
    </w:p>
    <w:p w:rsidR="00B373E3" w:rsidRDefault="00B373E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B373E3">
        <w:rPr>
          <w:rFonts w:eastAsia="Times New Roman" w:cs="Times New Roman"/>
          <w:b/>
          <w:color w:val="000000"/>
          <w:szCs w:val="32"/>
        </w:rPr>
        <w:lastRenderedPageBreak/>
        <w:t>Into the Stor</w:t>
      </w:r>
      <w:r>
        <w:rPr>
          <w:rFonts w:eastAsia="Times New Roman" w:cs="Times New Roman"/>
          <w:b/>
          <w:color w:val="000000"/>
          <w:szCs w:val="32"/>
        </w:rPr>
        <w:t>y</w:t>
      </w:r>
    </w:p>
    <w:p w:rsidR="00A87E54" w:rsidRDefault="003B47CE"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Though w</w:t>
      </w:r>
      <w:r w:rsidR="00A87E54">
        <w:rPr>
          <w:rFonts w:eastAsia="Times New Roman" w:cs="Times New Roman"/>
          <w:color w:val="000000"/>
          <w:szCs w:val="32"/>
        </w:rPr>
        <w:t>e should resist</w:t>
      </w:r>
      <w:r>
        <w:rPr>
          <w:rFonts w:eastAsia="Times New Roman" w:cs="Times New Roman"/>
          <w:color w:val="000000"/>
          <w:szCs w:val="32"/>
        </w:rPr>
        <w:t xml:space="preserve"> </w:t>
      </w:r>
      <w:r w:rsidR="00A87E54">
        <w:rPr>
          <w:rFonts w:eastAsia="Times New Roman" w:cs="Times New Roman"/>
          <w:color w:val="000000"/>
          <w:szCs w:val="32"/>
        </w:rPr>
        <w:t>limit</w:t>
      </w:r>
      <w:r>
        <w:rPr>
          <w:rFonts w:eastAsia="Times New Roman" w:cs="Times New Roman"/>
          <w:color w:val="000000"/>
          <w:szCs w:val="32"/>
        </w:rPr>
        <w:t>ing</w:t>
      </w:r>
      <w:r w:rsidR="00A87E54">
        <w:rPr>
          <w:rFonts w:eastAsia="Times New Roman" w:cs="Times New Roman"/>
          <w:color w:val="000000"/>
          <w:szCs w:val="32"/>
        </w:rPr>
        <w:t xml:space="preserve"> the person of Jesus to </w:t>
      </w:r>
      <w:r>
        <w:rPr>
          <w:rFonts w:eastAsia="Times New Roman" w:cs="Times New Roman"/>
          <w:color w:val="000000"/>
          <w:szCs w:val="32"/>
        </w:rPr>
        <w:t xml:space="preserve">the </w:t>
      </w:r>
      <w:r w:rsidR="00A87E54">
        <w:rPr>
          <w:rFonts w:eastAsia="Times New Roman" w:cs="Times New Roman"/>
          <w:color w:val="000000"/>
          <w:szCs w:val="32"/>
        </w:rPr>
        <w:t xml:space="preserve">biographical </w:t>
      </w:r>
      <w:r>
        <w:rPr>
          <w:rFonts w:eastAsia="Times New Roman" w:cs="Times New Roman"/>
          <w:color w:val="000000"/>
          <w:szCs w:val="32"/>
        </w:rPr>
        <w:t xml:space="preserve">details </w:t>
      </w:r>
      <w:r w:rsidR="00A87E54">
        <w:rPr>
          <w:rFonts w:eastAsia="Times New Roman" w:cs="Times New Roman"/>
          <w:color w:val="000000"/>
          <w:szCs w:val="32"/>
        </w:rPr>
        <w:t xml:space="preserve">that we can glean from the Gospels, </w:t>
      </w:r>
      <w:r>
        <w:rPr>
          <w:rFonts w:eastAsia="Times New Roman" w:cs="Times New Roman"/>
          <w:color w:val="000000"/>
          <w:szCs w:val="32"/>
        </w:rPr>
        <w:t>we will cover his ministry and mission next week in our study of the Gospels.</w:t>
      </w:r>
    </w:p>
    <w:p w:rsidR="003B47CE" w:rsidRDefault="003B47CE"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3B47CE">
        <w:rPr>
          <w:rFonts w:eastAsia="Times New Roman" w:cs="Times New Roman"/>
          <w:i/>
          <w:color w:val="000000"/>
          <w:szCs w:val="32"/>
        </w:rPr>
        <w:t>Timing</w:t>
      </w:r>
    </w:p>
    <w:p w:rsidR="0076452E" w:rsidRDefault="003B47CE"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As you have probably learned from your history c</w:t>
      </w:r>
      <w:r w:rsidR="00FB501E">
        <w:rPr>
          <w:rFonts w:eastAsia="Times New Roman" w:cs="Times New Roman"/>
          <w:color w:val="000000"/>
          <w:szCs w:val="32"/>
        </w:rPr>
        <w:t>lasses</w:t>
      </w:r>
      <w:r>
        <w:rPr>
          <w:rFonts w:eastAsia="Times New Roman" w:cs="Times New Roman"/>
          <w:color w:val="000000"/>
          <w:szCs w:val="32"/>
        </w:rPr>
        <w:t xml:space="preserve"> in school, the Gregorian calendar we and most of the world use was issued in 1582, and year 0</w:t>
      </w:r>
      <w:r w:rsidR="0076452E">
        <w:rPr>
          <w:rFonts w:eastAsia="Times New Roman" w:cs="Times New Roman"/>
          <w:color w:val="000000"/>
          <w:szCs w:val="32"/>
        </w:rPr>
        <w:t xml:space="preserve"> </w:t>
      </w:r>
      <w:r w:rsidR="00C24D8C">
        <w:rPr>
          <w:rFonts w:eastAsia="Times New Roman" w:cs="Times New Roman"/>
          <w:color w:val="000000"/>
          <w:szCs w:val="32"/>
        </w:rPr>
        <w:t>which</w:t>
      </w:r>
      <w:r w:rsidR="0076452E">
        <w:rPr>
          <w:rFonts w:eastAsia="Times New Roman" w:cs="Times New Roman"/>
          <w:color w:val="000000"/>
          <w:szCs w:val="32"/>
        </w:rPr>
        <w:t xml:space="preserve"> was supposed to be </w:t>
      </w:r>
      <w:r>
        <w:rPr>
          <w:rFonts w:eastAsia="Times New Roman" w:cs="Times New Roman"/>
          <w:color w:val="000000"/>
          <w:szCs w:val="32"/>
        </w:rPr>
        <w:t xml:space="preserve">the </w:t>
      </w:r>
      <w:r w:rsidR="00FB501E">
        <w:rPr>
          <w:rFonts w:eastAsia="Times New Roman" w:cs="Times New Roman"/>
          <w:color w:val="000000"/>
          <w:szCs w:val="32"/>
        </w:rPr>
        <w:t xml:space="preserve">year </w:t>
      </w:r>
      <w:r>
        <w:rPr>
          <w:rFonts w:eastAsia="Times New Roman" w:cs="Times New Roman"/>
          <w:color w:val="000000"/>
          <w:szCs w:val="32"/>
        </w:rPr>
        <w:t xml:space="preserve">of Jesus' birth, was based on the best scholarship of that day.  </w:t>
      </w:r>
      <w:r w:rsidR="00FB501E">
        <w:rPr>
          <w:rFonts w:eastAsia="Times New Roman" w:cs="Times New Roman"/>
          <w:color w:val="000000"/>
          <w:szCs w:val="32"/>
        </w:rPr>
        <w:t xml:space="preserve">Years ago, the time before the birth of Christ was called BC or </w:t>
      </w:r>
      <w:r w:rsidR="00FB501E" w:rsidRPr="00FB501E">
        <w:rPr>
          <w:rFonts w:eastAsia="Times New Roman" w:cs="Times New Roman"/>
          <w:i/>
          <w:color w:val="000000"/>
          <w:szCs w:val="32"/>
        </w:rPr>
        <w:t>before Christ</w:t>
      </w:r>
      <w:r w:rsidR="00FB501E">
        <w:rPr>
          <w:rFonts w:eastAsia="Times New Roman" w:cs="Times New Roman"/>
          <w:color w:val="000000"/>
          <w:szCs w:val="32"/>
        </w:rPr>
        <w:t xml:space="preserve">, and the time after his birth was called </w:t>
      </w:r>
      <w:r w:rsidR="00E22317">
        <w:rPr>
          <w:rFonts w:eastAsia="Times New Roman" w:cs="Times New Roman"/>
          <w:color w:val="000000"/>
          <w:szCs w:val="32"/>
        </w:rPr>
        <w:t xml:space="preserve">Anno Domini, a Latin expression for </w:t>
      </w:r>
      <w:r w:rsidR="00E22317" w:rsidRPr="00E22317">
        <w:rPr>
          <w:rFonts w:eastAsia="Times New Roman" w:cs="Times New Roman"/>
          <w:i/>
          <w:color w:val="000000"/>
          <w:szCs w:val="32"/>
        </w:rPr>
        <w:t>the year of our Lord</w:t>
      </w:r>
      <w:r w:rsidR="00FB501E">
        <w:rPr>
          <w:rFonts w:eastAsia="Times New Roman" w:cs="Times New Roman"/>
          <w:color w:val="000000"/>
          <w:szCs w:val="32"/>
        </w:rPr>
        <w:t xml:space="preserve">.  </w:t>
      </w:r>
      <w:r>
        <w:rPr>
          <w:rFonts w:eastAsia="Times New Roman" w:cs="Times New Roman"/>
          <w:color w:val="000000"/>
          <w:szCs w:val="32"/>
        </w:rPr>
        <w:t xml:space="preserve">However, in the last 500 years, historians have been able to more accurately determine </w:t>
      </w:r>
      <w:r w:rsidR="00FB501E">
        <w:rPr>
          <w:rFonts w:eastAsia="Times New Roman" w:cs="Times New Roman"/>
          <w:color w:val="000000"/>
          <w:szCs w:val="32"/>
        </w:rPr>
        <w:t>the year of Jesus' birth.</w:t>
      </w:r>
    </w:p>
    <w:p w:rsidR="003B47CE" w:rsidRDefault="003B47CE"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Time was often marked by the ruler of the day.  For example, in Luke's nativity</w:t>
      </w:r>
      <w:r w:rsidR="0076452E">
        <w:rPr>
          <w:rFonts w:eastAsia="Times New Roman" w:cs="Times New Roman"/>
          <w:color w:val="000000"/>
          <w:szCs w:val="32"/>
        </w:rPr>
        <w:t>,</w:t>
      </w:r>
      <w:r>
        <w:rPr>
          <w:rFonts w:eastAsia="Times New Roman" w:cs="Times New Roman"/>
          <w:color w:val="000000"/>
          <w:szCs w:val="32"/>
        </w:rPr>
        <w:t xml:space="preserve"> we know that Jesus was born "in the days of King Herod of Judea" (</w:t>
      </w:r>
      <w:r w:rsidR="00FB501E">
        <w:rPr>
          <w:rFonts w:eastAsia="Times New Roman" w:cs="Times New Roman"/>
          <w:color w:val="000000"/>
          <w:szCs w:val="32"/>
        </w:rPr>
        <w:t>Luke 1</w:t>
      </w:r>
      <w:r>
        <w:rPr>
          <w:rFonts w:eastAsia="Times New Roman" w:cs="Times New Roman"/>
          <w:color w:val="000000"/>
          <w:szCs w:val="32"/>
        </w:rPr>
        <w:t>:5).  Historians pinpoint the death of Herod a</w:t>
      </w:r>
      <w:r w:rsidR="0076452E">
        <w:rPr>
          <w:rFonts w:eastAsia="Times New Roman" w:cs="Times New Roman"/>
          <w:color w:val="000000"/>
          <w:szCs w:val="32"/>
        </w:rPr>
        <w:t>s</w:t>
      </w:r>
      <w:r>
        <w:rPr>
          <w:rFonts w:eastAsia="Times New Roman" w:cs="Times New Roman"/>
          <w:color w:val="000000"/>
          <w:szCs w:val="32"/>
        </w:rPr>
        <w:t xml:space="preserve"> March or April of 4 BC, so the birth of Jesus must have occurred before that date. </w:t>
      </w:r>
      <w:r w:rsidR="00E22317">
        <w:rPr>
          <w:rFonts w:eastAsia="Times New Roman" w:cs="Times New Roman"/>
          <w:color w:val="000000"/>
          <w:szCs w:val="32"/>
        </w:rPr>
        <w:t xml:space="preserve"> Well, it makes no sense that Christ was born "before Christ" so the term, BCE was developed to make up for the error in the Gregorian calendar.  So yes, Christ was born about 4 BCE.</w:t>
      </w:r>
    </w:p>
    <w:p w:rsidR="009573BA" w:rsidRDefault="003B47CE" w:rsidP="009573BA">
      <w:pPr>
        <w:spacing w:before="100" w:beforeAutospacing="1" w:after="100" w:afterAutospacing="1"/>
        <w:rPr>
          <w:rFonts w:eastAsia="Times New Roman"/>
          <w:sz w:val="30"/>
          <w:szCs w:val="30"/>
        </w:rPr>
      </w:pPr>
      <w:r>
        <w:rPr>
          <w:rFonts w:eastAsia="Times New Roman" w:cs="Times New Roman"/>
          <w:color w:val="000000"/>
          <w:szCs w:val="32"/>
        </w:rPr>
        <w:t xml:space="preserve">In </w:t>
      </w:r>
      <w:r w:rsidR="009573BA">
        <w:rPr>
          <w:rFonts w:eastAsia="Times New Roman" w:cs="Times New Roman"/>
          <w:color w:val="000000"/>
          <w:szCs w:val="32"/>
        </w:rPr>
        <w:t>Matthew chapter</w:t>
      </w:r>
      <w:r>
        <w:rPr>
          <w:rFonts w:eastAsia="Times New Roman" w:cs="Times New Roman"/>
          <w:color w:val="000000"/>
          <w:szCs w:val="32"/>
        </w:rPr>
        <w:t xml:space="preserve"> 2, </w:t>
      </w:r>
      <w:r w:rsidR="00E22317">
        <w:rPr>
          <w:rFonts w:eastAsia="Times New Roman" w:cs="Times New Roman"/>
          <w:color w:val="000000"/>
          <w:szCs w:val="32"/>
        </w:rPr>
        <w:t>Matthew</w:t>
      </w:r>
      <w:r>
        <w:rPr>
          <w:rFonts w:eastAsia="Times New Roman" w:cs="Times New Roman"/>
          <w:color w:val="000000"/>
          <w:szCs w:val="32"/>
        </w:rPr>
        <w:t xml:space="preserve"> wrote about the visitation of the "wise men" (</w:t>
      </w:r>
      <w:proofErr w:type="spellStart"/>
      <w:r w:rsidR="00C24D8C">
        <w:rPr>
          <w:rFonts w:eastAsia="Times New Roman" w:cs="Times New Roman"/>
          <w:i/>
          <w:color w:val="000000"/>
          <w:szCs w:val="32"/>
        </w:rPr>
        <w:t>maji</w:t>
      </w:r>
      <w:proofErr w:type="spellEnd"/>
      <w:r w:rsidR="009573BA">
        <w:rPr>
          <w:rFonts w:eastAsia="Times New Roman" w:cs="Times New Roman"/>
          <w:color w:val="000000"/>
          <w:szCs w:val="32"/>
        </w:rPr>
        <w:t xml:space="preserve"> or </w:t>
      </w:r>
      <w:r w:rsidR="009573BA" w:rsidRPr="009573BA">
        <w:rPr>
          <w:rFonts w:eastAsia="Times New Roman" w:cs="Times New Roman"/>
          <w:i/>
          <w:color w:val="000000"/>
          <w:szCs w:val="32"/>
        </w:rPr>
        <w:t>magi</w:t>
      </w:r>
      <w:r>
        <w:rPr>
          <w:rFonts w:eastAsia="Times New Roman" w:cs="Times New Roman"/>
          <w:color w:val="000000"/>
          <w:szCs w:val="32"/>
        </w:rPr>
        <w:t xml:space="preserve">), an event known as </w:t>
      </w:r>
      <w:r w:rsidRPr="00E22317">
        <w:rPr>
          <w:rFonts w:eastAsia="Times New Roman" w:cs="Times New Roman"/>
          <w:i/>
          <w:color w:val="000000"/>
          <w:szCs w:val="32"/>
        </w:rPr>
        <w:t>the Epiphany of our Lord</w:t>
      </w:r>
      <w:r w:rsidR="009573BA">
        <w:rPr>
          <w:rFonts w:eastAsia="Times New Roman" w:cs="Times New Roman"/>
          <w:color w:val="000000"/>
          <w:szCs w:val="32"/>
        </w:rPr>
        <w:t xml:space="preserve"> who "observed his star at its rising"</w:t>
      </w:r>
      <w:r>
        <w:rPr>
          <w:rFonts w:eastAsia="Times New Roman" w:cs="Times New Roman"/>
          <w:color w:val="000000"/>
          <w:szCs w:val="32"/>
        </w:rPr>
        <w:t xml:space="preserve"> (</w:t>
      </w:r>
      <w:r w:rsidR="009573BA">
        <w:rPr>
          <w:rFonts w:eastAsia="Times New Roman" w:cs="Times New Roman"/>
          <w:color w:val="000000"/>
          <w:szCs w:val="32"/>
        </w:rPr>
        <w:t xml:space="preserve">2:2).  Though it is speculation, </w:t>
      </w:r>
      <w:r w:rsidR="009573BA" w:rsidRPr="0046557D">
        <w:rPr>
          <w:rFonts w:eastAsia="Times New Roman"/>
          <w:sz w:val="30"/>
          <w:szCs w:val="30"/>
        </w:rPr>
        <w:t xml:space="preserve">that star may have been a rare celestial alignment of Jupiter, Venus, and a star known as </w:t>
      </w:r>
      <w:proofErr w:type="spellStart"/>
      <w:r w:rsidR="009573BA" w:rsidRPr="0046557D">
        <w:rPr>
          <w:rFonts w:eastAsia="Times New Roman"/>
          <w:sz w:val="30"/>
          <w:szCs w:val="30"/>
        </w:rPr>
        <w:t>Regulus</w:t>
      </w:r>
      <w:proofErr w:type="spellEnd"/>
      <w:r w:rsidR="009573BA" w:rsidRPr="0046557D">
        <w:rPr>
          <w:rFonts w:eastAsia="Times New Roman"/>
          <w:sz w:val="30"/>
          <w:szCs w:val="30"/>
        </w:rPr>
        <w:t xml:space="preserve"> all aligning around </w:t>
      </w:r>
      <w:r w:rsidR="00E22317">
        <w:rPr>
          <w:rFonts w:eastAsia="Times New Roman"/>
          <w:sz w:val="30"/>
          <w:szCs w:val="30"/>
        </w:rPr>
        <w:t>the same time, around 2 BCE.</w:t>
      </w:r>
    </w:p>
    <w:p w:rsidR="009573BA" w:rsidRPr="0046557D" w:rsidRDefault="009573BA" w:rsidP="009573BA">
      <w:pPr>
        <w:spacing w:before="100" w:beforeAutospacing="1" w:after="100" w:afterAutospacing="1"/>
        <w:rPr>
          <w:rFonts w:eastAsia="Times New Roman"/>
          <w:sz w:val="30"/>
          <w:szCs w:val="30"/>
        </w:rPr>
      </w:pPr>
      <w:r>
        <w:rPr>
          <w:rFonts w:eastAsia="Times New Roman"/>
          <w:sz w:val="30"/>
          <w:szCs w:val="30"/>
        </w:rPr>
        <w:t>Also</w:t>
      </w:r>
      <w:r w:rsidR="0076452E">
        <w:rPr>
          <w:rFonts w:eastAsia="Times New Roman"/>
          <w:sz w:val="30"/>
          <w:szCs w:val="30"/>
        </w:rPr>
        <w:t>,</w:t>
      </w:r>
      <w:r>
        <w:rPr>
          <w:rFonts w:eastAsia="Times New Roman"/>
          <w:sz w:val="30"/>
          <w:szCs w:val="30"/>
        </w:rPr>
        <w:t xml:space="preserve"> the da</w:t>
      </w:r>
      <w:r w:rsidR="00E22317">
        <w:rPr>
          <w:rFonts w:eastAsia="Times New Roman"/>
          <w:sz w:val="30"/>
          <w:szCs w:val="30"/>
        </w:rPr>
        <w:t>y</w:t>
      </w:r>
      <w:r>
        <w:rPr>
          <w:rFonts w:eastAsia="Times New Roman"/>
          <w:sz w:val="30"/>
          <w:szCs w:val="30"/>
        </w:rPr>
        <w:t xml:space="preserve"> of Jesus' birthday is relatively arbitrary.  </w:t>
      </w:r>
      <w:r w:rsidRPr="0046557D">
        <w:rPr>
          <w:rFonts w:eastAsia="Times New Roman"/>
          <w:sz w:val="30"/>
          <w:szCs w:val="30"/>
        </w:rPr>
        <w:t xml:space="preserve">People who research this kind of thing have several hypotheses, and </w:t>
      </w:r>
      <w:r w:rsidRPr="0046557D">
        <w:rPr>
          <w:rFonts w:eastAsia="Times New Roman"/>
          <w:i/>
          <w:sz w:val="30"/>
          <w:szCs w:val="30"/>
        </w:rPr>
        <w:t>one</w:t>
      </w:r>
      <w:r w:rsidRPr="0046557D">
        <w:rPr>
          <w:rFonts w:eastAsia="Times New Roman"/>
          <w:sz w:val="30"/>
          <w:szCs w:val="30"/>
        </w:rPr>
        <w:t xml:space="preserve"> of them is that early Christians chose December 25 because that is when it </w:t>
      </w:r>
      <w:r w:rsidRPr="0046557D">
        <w:rPr>
          <w:rFonts w:eastAsia="Times New Roman"/>
          <w:i/>
          <w:sz w:val="30"/>
          <w:szCs w:val="30"/>
        </w:rPr>
        <w:t>appeared</w:t>
      </w:r>
      <w:r w:rsidRPr="0046557D">
        <w:rPr>
          <w:rFonts w:eastAsia="Times New Roman"/>
          <w:sz w:val="30"/>
          <w:szCs w:val="30"/>
        </w:rPr>
        <w:t xml:space="preserve"> to them that the days began to get longer</w:t>
      </w:r>
      <w:r w:rsidR="00E22317">
        <w:rPr>
          <w:rFonts w:eastAsia="Times New Roman"/>
          <w:sz w:val="30"/>
          <w:szCs w:val="30"/>
        </w:rPr>
        <w:t xml:space="preserve">, a day that we call the </w:t>
      </w:r>
      <w:r>
        <w:rPr>
          <w:rFonts w:eastAsia="Times New Roman"/>
          <w:sz w:val="30"/>
          <w:szCs w:val="30"/>
        </w:rPr>
        <w:t>Winter Solstice</w:t>
      </w:r>
      <w:r w:rsidR="00E22317">
        <w:rPr>
          <w:rFonts w:eastAsia="Times New Roman"/>
          <w:sz w:val="30"/>
          <w:szCs w:val="30"/>
        </w:rPr>
        <w:t xml:space="preserve">, which more accurately occurs on </w:t>
      </w:r>
      <w:r>
        <w:rPr>
          <w:rFonts w:eastAsia="Times New Roman"/>
          <w:sz w:val="30"/>
          <w:szCs w:val="30"/>
        </w:rPr>
        <w:t>December 21</w:t>
      </w:r>
      <w:r w:rsidR="00E22317">
        <w:rPr>
          <w:rFonts w:eastAsia="Times New Roman"/>
          <w:sz w:val="30"/>
          <w:szCs w:val="30"/>
        </w:rPr>
        <w:t>,</w:t>
      </w:r>
      <w:r>
        <w:rPr>
          <w:rFonts w:eastAsia="Times New Roman"/>
          <w:sz w:val="30"/>
          <w:szCs w:val="30"/>
        </w:rPr>
        <w:t xml:space="preserve"> </w:t>
      </w:r>
      <w:r w:rsidRPr="0046557D">
        <w:rPr>
          <w:rFonts w:eastAsia="Times New Roman"/>
          <w:sz w:val="30"/>
          <w:szCs w:val="30"/>
        </w:rPr>
        <w:t xml:space="preserve">and they simply were off by four </w:t>
      </w:r>
      <w:r w:rsidRPr="0046557D">
        <w:rPr>
          <w:rFonts w:eastAsia="Times New Roman"/>
          <w:sz w:val="30"/>
          <w:szCs w:val="30"/>
        </w:rPr>
        <w:lastRenderedPageBreak/>
        <w:t>days.  And since Jesus is the "great light" spoken of by Isaiah (Isaiah 9:2), and the light breaking into the darkness according to Matthew (Matthew 6:23), and Jesus called himself the "Light of the world" (John 8:12) they thought it was a fitting day to celebrate their Lord's unknown birthday.</w:t>
      </w:r>
    </w:p>
    <w:p w:rsidR="003B47CE" w:rsidRPr="003B47CE" w:rsidRDefault="003B47CE"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3B47CE">
        <w:rPr>
          <w:rFonts w:eastAsia="Times New Roman" w:cs="Times New Roman"/>
          <w:i/>
          <w:color w:val="000000"/>
          <w:szCs w:val="32"/>
        </w:rPr>
        <w:t>Parentage</w:t>
      </w:r>
    </w:p>
    <w:p w:rsidR="00606FFB" w:rsidRDefault="00606FFB"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074969">
        <w:rPr>
          <w:rFonts w:eastAsia="Times New Roman" w:cs="Times New Roman"/>
          <w:i/>
          <w:color w:val="000000"/>
          <w:szCs w:val="32"/>
        </w:rPr>
        <w:t>Mary</w:t>
      </w:r>
      <w:r>
        <w:rPr>
          <w:rFonts w:eastAsia="Times New Roman" w:cs="Times New Roman"/>
          <w:color w:val="000000"/>
          <w:szCs w:val="32"/>
        </w:rPr>
        <w:t xml:space="preserve"> is the young maiden </w:t>
      </w:r>
      <w:r w:rsidR="00CD6971">
        <w:rPr>
          <w:rFonts w:eastAsia="Times New Roman" w:cs="Times New Roman"/>
          <w:color w:val="000000"/>
          <w:szCs w:val="32"/>
        </w:rPr>
        <w:t xml:space="preserve">who has 'found favor with </w:t>
      </w:r>
      <w:r>
        <w:rPr>
          <w:rFonts w:eastAsia="Times New Roman" w:cs="Times New Roman"/>
          <w:color w:val="000000"/>
          <w:szCs w:val="32"/>
        </w:rPr>
        <w:t>God</w:t>
      </w:r>
      <w:r w:rsidR="00CD6971">
        <w:rPr>
          <w:rFonts w:eastAsia="Times New Roman" w:cs="Times New Roman"/>
          <w:color w:val="000000"/>
          <w:szCs w:val="32"/>
        </w:rPr>
        <w:t>'</w:t>
      </w:r>
      <w:r>
        <w:rPr>
          <w:rFonts w:eastAsia="Times New Roman" w:cs="Times New Roman"/>
          <w:color w:val="000000"/>
          <w:szCs w:val="32"/>
        </w:rPr>
        <w:t xml:space="preserve"> identified by </w:t>
      </w:r>
      <w:r w:rsidR="003B47CE">
        <w:rPr>
          <w:rFonts w:eastAsia="Times New Roman" w:cs="Times New Roman"/>
          <w:color w:val="000000"/>
          <w:szCs w:val="32"/>
        </w:rPr>
        <w:t xml:space="preserve">the Gospels </w:t>
      </w:r>
      <w:r>
        <w:rPr>
          <w:rFonts w:eastAsia="Times New Roman" w:cs="Times New Roman"/>
          <w:color w:val="000000"/>
          <w:szCs w:val="32"/>
        </w:rPr>
        <w:t>of Matthew, Mark</w:t>
      </w:r>
      <w:r w:rsidR="0076452E">
        <w:rPr>
          <w:rFonts w:eastAsia="Times New Roman" w:cs="Times New Roman"/>
          <w:color w:val="000000"/>
          <w:szCs w:val="32"/>
        </w:rPr>
        <w:t>,</w:t>
      </w:r>
      <w:r>
        <w:rPr>
          <w:rFonts w:eastAsia="Times New Roman" w:cs="Times New Roman"/>
          <w:color w:val="000000"/>
          <w:szCs w:val="32"/>
        </w:rPr>
        <w:t xml:space="preserve"> and Luke</w:t>
      </w:r>
      <w:r w:rsidR="00CD6971">
        <w:rPr>
          <w:rFonts w:eastAsia="Times New Roman" w:cs="Times New Roman"/>
          <w:color w:val="000000"/>
          <w:szCs w:val="32"/>
        </w:rPr>
        <w:t>.</w:t>
      </w:r>
      <w:r w:rsidR="003B47CE">
        <w:rPr>
          <w:rFonts w:eastAsia="Times New Roman" w:cs="Times New Roman"/>
          <w:color w:val="000000"/>
          <w:szCs w:val="32"/>
        </w:rPr>
        <w:t xml:space="preserve">  </w:t>
      </w:r>
      <w:r w:rsidR="00E22317">
        <w:rPr>
          <w:rFonts w:eastAsia="Times New Roman" w:cs="Times New Roman"/>
          <w:color w:val="000000"/>
          <w:szCs w:val="32"/>
        </w:rPr>
        <w:t>Jesus'</w:t>
      </w:r>
      <w:r w:rsidR="003B47CE">
        <w:rPr>
          <w:rFonts w:eastAsia="Times New Roman" w:cs="Times New Roman"/>
          <w:color w:val="000000"/>
          <w:szCs w:val="32"/>
        </w:rPr>
        <w:t xml:space="preserve"> </w:t>
      </w:r>
      <w:r>
        <w:rPr>
          <w:rFonts w:eastAsia="Times New Roman" w:cs="Times New Roman"/>
          <w:color w:val="000000"/>
          <w:szCs w:val="32"/>
        </w:rPr>
        <w:t xml:space="preserve">conception is by the Holy Spirit of God according to Matthew and Luke, and all four Gospels identify him as the </w:t>
      </w:r>
      <w:r w:rsidRPr="00E22317">
        <w:rPr>
          <w:rFonts w:eastAsia="Times New Roman" w:cs="Times New Roman"/>
          <w:i/>
          <w:color w:val="000000"/>
          <w:szCs w:val="32"/>
        </w:rPr>
        <w:t>Son of God</w:t>
      </w:r>
      <w:r>
        <w:rPr>
          <w:rFonts w:eastAsia="Times New Roman" w:cs="Times New Roman"/>
          <w:color w:val="000000"/>
          <w:szCs w:val="32"/>
        </w:rPr>
        <w:t>.</w:t>
      </w:r>
    </w:p>
    <w:p w:rsidR="003B47CE" w:rsidRDefault="00606FFB"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074969">
        <w:rPr>
          <w:rFonts w:eastAsia="Times New Roman" w:cs="Times New Roman"/>
          <w:i/>
          <w:color w:val="000000"/>
          <w:szCs w:val="32"/>
        </w:rPr>
        <w:t>Joseph</w:t>
      </w:r>
      <w:r>
        <w:rPr>
          <w:rFonts w:eastAsia="Times New Roman" w:cs="Times New Roman"/>
          <w:color w:val="000000"/>
          <w:szCs w:val="32"/>
        </w:rPr>
        <w:t xml:space="preserve"> </w:t>
      </w:r>
      <w:r w:rsidR="00074969">
        <w:rPr>
          <w:rFonts w:eastAsia="Times New Roman" w:cs="Times New Roman"/>
          <w:color w:val="000000"/>
          <w:szCs w:val="32"/>
        </w:rPr>
        <w:t xml:space="preserve">of Nazareth </w:t>
      </w:r>
      <w:r w:rsidR="00CD6971">
        <w:rPr>
          <w:rFonts w:eastAsia="Times New Roman" w:cs="Times New Roman"/>
          <w:color w:val="000000"/>
          <w:szCs w:val="32"/>
        </w:rPr>
        <w:t>is identified as Mary's husband, although Luke wrote, that Jesus "</w:t>
      </w:r>
      <w:r w:rsidR="00CD6971">
        <w:t xml:space="preserve">was the son (as was thought) of </w:t>
      </w:r>
      <w:r w:rsidR="00CD6971">
        <w:rPr>
          <w:rStyle w:val="highlight"/>
        </w:rPr>
        <w:t>Joseph</w:t>
      </w:r>
      <w:r w:rsidR="00E22317">
        <w:rPr>
          <w:rStyle w:val="highlight"/>
        </w:rPr>
        <w:t>".</w:t>
      </w:r>
      <w:r w:rsidR="00CD6971">
        <w:t xml:space="preserve"> </w:t>
      </w:r>
      <w:r w:rsidR="00CD6971">
        <w:rPr>
          <w:rFonts w:eastAsia="Times New Roman" w:cs="Times New Roman"/>
          <w:color w:val="000000"/>
          <w:szCs w:val="32"/>
        </w:rPr>
        <w:t xml:space="preserve"> However, we must remember that God's plan includes the traditional human family and so God saw to it that Jesus had both a</w:t>
      </w:r>
      <w:r w:rsidR="00E22317">
        <w:rPr>
          <w:rFonts w:eastAsia="Times New Roman" w:cs="Times New Roman"/>
          <w:color w:val="000000"/>
          <w:szCs w:val="32"/>
        </w:rPr>
        <w:t xml:space="preserve">n earthly </w:t>
      </w:r>
      <w:r w:rsidR="00CD6971">
        <w:rPr>
          <w:rFonts w:eastAsia="Times New Roman" w:cs="Times New Roman"/>
          <w:color w:val="000000"/>
          <w:szCs w:val="32"/>
        </w:rPr>
        <w:t>mother and father.  Little is known about Joseph but tradition tells us that he must have been a good, honorable, and godly man, one well-suited to raise the Son of God in what it means to be human.  From the Gospel of Matthew (13:55)</w:t>
      </w:r>
      <w:r w:rsidR="0076452E">
        <w:rPr>
          <w:rFonts w:eastAsia="Times New Roman" w:cs="Times New Roman"/>
          <w:color w:val="000000"/>
          <w:szCs w:val="32"/>
        </w:rPr>
        <w:t>,</w:t>
      </w:r>
      <w:r w:rsidR="00CD6971">
        <w:rPr>
          <w:rFonts w:eastAsia="Times New Roman" w:cs="Times New Roman"/>
          <w:color w:val="000000"/>
          <w:szCs w:val="32"/>
        </w:rPr>
        <w:t xml:space="preserve"> we know that Joseph was a carpenter</w:t>
      </w:r>
      <w:r w:rsidR="00074969">
        <w:rPr>
          <w:rFonts w:eastAsia="Times New Roman" w:cs="Times New Roman"/>
          <w:color w:val="000000"/>
          <w:szCs w:val="32"/>
        </w:rPr>
        <w:t>, and from Mark (6:3) we learn that he passed on that trade to his son Jesus.</w:t>
      </w:r>
    </w:p>
    <w:p w:rsidR="00074969" w:rsidRDefault="00074969"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However</w:t>
      </w:r>
      <w:r w:rsidR="0076452E">
        <w:rPr>
          <w:rFonts w:eastAsia="Times New Roman" w:cs="Times New Roman"/>
          <w:color w:val="000000"/>
          <w:szCs w:val="32"/>
        </w:rPr>
        <w:t>,</w:t>
      </w:r>
      <w:r>
        <w:rPr>
          <w:rFonts w:eastAsia="Times New Roman" w:cs="Times New Roman"/>
          <w:color w:val="000000"/>
          <w:szCs w:val="32"/>
        </w:rPr>
        <w:t xml:space="preserve"> there is more to the story tha</w:t>
      </w:r>
      <w:r w:rsidR="0076452E">
        <w:rPr>
          <w:rFonts w:eastAsia="Times New Roman" w:cs="Times New Roman"/>
          <w:color w:val="000000"/>
          <w:szCs w:val="32"/>
        </w:rPr>
        <w:t>n</w:t>
      </w:r>
      <w:r>
        <w:rPr>
          <w:rFonts w:eastAsia="Times New Roman" w:cs="Times New Roman"/>
          <w:color w:val="000000"/>
          <w:szCs w:val="32"/>
        </w:rPr>
        <w:t xml:space="preserve"> simply who Jesus' parents were.  In those days, lineage was </w:t>
      </w:r>
      <w:r w:rsidR="00E22317">
        <w:rPr>
          <w:rFonts w:eastAsia="Times New Roman" w:cs="Times New Roman"/>
          <w:color w:val="000000"/>
          <w:szCs w:val="32"/>
        </w:rPr>
        <w:t xml:space="preserve">determined </w:t>
      </w:r>
      <w:r>
        <w:rPr>
          <w:rFonts w:eastAsia="Times New Roman" w:cs="Times New Roman"/>
          <w:color w:val="000000"/>
          <w:szCs w:val="32"/>
        </w:rPr>
        <w:t>through the father.  According to prophecy (2 Samuel 7:16; Jeremiah 33:17 among others), God's Messiah had to be from the tribe of Judah and a descendant of David.  Luke 2:4 identifies Joseph as "</w:t>
      </w:r>
      <w:r>
        <w:t>descended from the house and family of David."  Though not his biological father, Joseph was used by God to make good on God's promise.</w:t>
      </w:r>
    </w:p>
    <w:p w:rsidR="003B47CE" w:rsidRPr="00074969" w:rsidRDefault="003B47CE"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074969">
        <w:rPr>
          <w:rFonts w:eastAsia="Times New Roman" w:cs="Times New Roman"/>
          <w:i/>
          <w:color w:val="000000"/>
          <w:szCs w:val="32"/>
        </w:rPr>
        <w:t>Location</w:t>
      </w:r>
    </w:p>
    <w:p w:rsidR="00074969" w:rsidRDefault="00074969"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location of Jesus' birth is only important in as much as it fulfills prophecy.  In Micah 5:2</w:t>
      </w:r>
      <w:r w:rsidR="00E22317">
        <w:rPr>
          <w:rFonts w:eastAsia="Times New Roman" w:cs="Times New Roman"/>
          <w:color w:val="000000"/>
          <w:szCs w:val="32"/>
        </w:rPr>
        <w:t>,</w:t>
      </w:r>
      <w:r>
        <w:rPr>
          <w:rFonts w:eastAsia="Times New Roman" w:cs="Times New Roman"/>
          <w:color w:val="000000"/>
          <w:szCs w:val="32"/>
        </w:rPr>
        <w:t xml:space="preserve"> Bethlehem is identified as the village from which will come "</w:t>
      </w:r>
      <w:r>
        <w:t xml:space="preserve">one who is to rule in Israel, whose origin is from of old, from ancient days."  But Joseph was from Nazareth.  How can Bethlehem be </w:t>
      </w:r>
      <w:r>
        <w:lastRenderedPageBreak/>
        <w:t xml:space="preserve">the place of </w:t>
      </w:r>
      <w:r w:rsidR="00E22317">
        <w:t>Jesus'</w:t>
      </w:r>
      <w:r>
        <w:t xml:space="preserve"> birth?  God saw to it that this would happen.  In Luke (2:1-7) we learn that God inspire</w:t>
      </w:r>
      <w:r w:rsidR="0076452E">
        <w:t>d</w:t>
      </w:r>
      <w:r>
        <w:t xml:space="preserve"> Emperor Augustus to require a census, and that requirement forced Joseph and Mary to travel to </w:t>
      </w:r>
      <w:r w:rsidR="00195E7C">
        <w:t>"the city of David called Bethlehem because he was descended from the house and family of David."</w:t>
      </w:r>
    </w:p>
    <w:p w:rsidR="00195E7C" w:rsidRDefault="00195E7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195E7C">
        <w:rPr>
          <w:rFonts w:eastAsia="Times New Roman" w:cs="Times New Roman"/>
          <w:i/>
          <w:color w:val="000000"/>
          <w:szCs w:val="32"/>
        </w:rPr>
        <w:t>Youth</w:t>
      </w:r>
      <w:r>
        <w:rPr>
          <w:rFonts w:eastAsia="Times New Roman" w:cs="Times New Roman"/>
          <w:i/>
          <w:color w:val="000000"/>
          <w:szCs w:val="32"/>
        </w:rPr>
        <w:t xml:space="preserve"> to Inauguration of Jesus' Public Ministry</w:t>
      </w:r>
    </w:p>
    <w:p w:rsidR="00195E7C" w:rsidRDefault="00195E7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Unfortunately, the Gospels are largely silent about </w:t>
      </w:r>
      <w:r w:rsidR="00E22317">
        <w:rPr>
          <w:rFonts w:eastAsia="Times New Roman" w:cs="Times New Roman"/>
          <w:color w:val="000000"/>
          <w:szCs w:val="32"/>
        </w:rPr>
        <w:t xml:space="preserve">the period of </w:t>
      </w:r>
      <w:r>
        <w:rPr>
          <w:rFonts w:eastAsia="Times New Roman" w:cs="Times New Roman"/>
          <w:color w:val="000000"/>
          <w:szCs w:val="32"/>
        </w:rPr>
        <w:t>Jesus</w:t>
      </w:r>
      <w:r w:rsidR="0076452E">
        <w:rPr>
          <w:rFonts w:eastAsia="Times New Roman" w:cs="Times New Roman"/>
          <w:color w:val="000000"/>
          <w:szCs w:val="32"/>
        </w:rPr>
        <w:t>'</w:t>
      </w:r>
      <w:r>
        <w:rPr>
          <w:rFonts w:eastAsia="Times New Roman" w:cs="Times New Roman"/>
          <w:color w:val="000000"/>
          <w:szCs w:val="32"/>
        </w:rPr>
        <w:t xml:space="preserve"> childhood</w:t>
      </w:r>
      <w:r w:rsidR="00E22317">
        <w:rPr>
          <w:rFonts w:eastAsia="Times New Roman" w:cs="Times New Roman"/>
          <w:color w:val="000000"/>
          <w:szCs w:val="32"/>
        </w:rPr>
        <w:t xml:space="preserve"> through about the age </w:t>
      </w:r>
      <w:r w:rsidR="00C24D8C">
        <w:rPr>
          <w:rFonts w:eastAsia="Times New Roman" w:cs="Times New Roman"/>
          <w:color w:val="000000"/>
          <w:szCs w:val="32"/>
        </w:rPr>
        <w:t xml:space="preserve">of </w:t>
      </w:r>
      <w:r w:rsidR="00E22317">
        <w:rPr>
          <w:rFonts w:eastAsia="Times New Roman" w:cs="Times New Roman"/>
          <w:color w:val="000000"/>
          <w:szCs w:val="32"/>
        </w:rPr>
        <w:t>thirty</w:t>
      </w:r>
      <w:r>
        <w:rPr>
          <w:rFonts w:eastAsia="Times New Roman" w:cs="Times New Roman"/>
          <w:color w:val="000000"/>
          <w:szCs w:val="32"/>
        </w:rPr>
        <w:t>.  Luke wrote the only story about Jesus between his Nativity and Baptism.  In 2:41-51</w:t>
      </w:r>
      <w:r w:rsidR="0076452E">
        <w:rPr>
          <w:rFonts w:eastAsia="Times New Roman" w:cs="Times New Roman"/>
          <w:color w:val="000000"/>
          <w:szCs w:val="32"/>
        </w:rPr>
        <w:t>,</w:t>
      </w:r>
      <w:r>
        <w:rPr>
          <w:rFonts w:eastAsia="Times New Roman" w:cs="Times New Roman"/>
          <w:color w:val="000000"/>
          <w:szCs w:val="32"/>
        </w:rPr>
        <w:t xml:space="preserve"> Luke recorded the story of the boy Jesus being </w:t>
      </w:r>
      <w:r w:rsidR="0076452E">
        <w:rPr>
          <w:rFonts w:eastAsia="Times New Roman" w:cs="Times New Roman"/>
          <w:color w:val="000000"/>
          <w:szCs w:val="32"/>
        </w:rPr>
        <w:t>left</w:t>
      </w:r>
      <w:r>
        <w:rPr>
          <w:rFonts w:eastAsia="Times New Roman" w:cs="Times New Roman"/>
          <w:color w:val="000000"/>
          <w:szCs w:val="32"/>
        </w:rPr>
        <w:t xml:space="preserve"> behind in Jerusalem a</w:t>
      </w:r>
      <w:r w:rsidR="0076452E">
        <w:rPr>
          <w:rFonts w:eastAsia="Times New Roman" w:cs="Times New Roman"/>
          <w:color w:val="000000"/>
          <w:szCs w:val="32"/>
        </w:rPr>
        <w:t>fter</w:t>
      </w:r>
      <w:r>
        <w:rPr>
          <w:rFonts w:eastAsia="Times New Roman" w:cs="Times New Roman"/>
          <w:color w:val="000000"/>
          <w:szCs w:val="32"/>
        </w:rPr>
        <w:t xml:space="preserve"> the festival of the Passover.  When his parents looked for him, they found him "</w:t>
      </w:r>
      <w:r>
        <w:t xml:space="preserve">in the temple, sitting among the teachers, listening to them and asking them questions. </w:t>
      </w:r>
      <w:r>
        <w:rPr>
          <w:vertAlign w:val="superscript"/>
        </w:rPr>
        <w:t>47</w:t>
      </w:r>
      <w:r>
        <w:t>And all who heard him were amazed at his understanding and his answers."  Having found the</w:t>
      </w:r>
      <w:r w:rsidR="0076452E">
        <w:t>ir</w:t>
      </w:r>
      <w:r>
        <w:t xml:space="preserve"> wayward child, they tried to discipline him explaining the trouble he had caused them, but his response was, "Why were you searching for me? Did you not know that I must be in my Father's house?"  It is unclear how old Jesus was at th</w:t>
      </w:r>
      <w:r w:rsidR="00E22317">
        <w:t>at</w:t>
      </w:r>
      <w:r>
        <w:t xml:space="preserve"> time, but what is clear is that he was beginning to develop his understanding of who he was.</w:t>
      </w:r>
    </w:p>
    <w:p w:rsidR="00195E7C" w:rsidRPr="00195E7C" w:rsidRDefault="00195E7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195E7C">
        <w:rPr>
          <w:rFonts w:eastAsia="Times New Roman" w:cs="Times New Roman"/>
          <w:i/>
          <w:color w:val="000000"/>
          <w:szCs w:val="32"/>
        </w:rPr>
        <w:t>Public Ministry</w:t>
      </w:r>
    </w:p>
    <w:p w:rsidR="00195E7C" w:rsidRPr="00195E7C" w:rsidRDefault="00195E7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Luke wrote that Jesus began his public ministry when he was "about thirty years old" (3:23).  As mentioned earlier, we will discuss Jesus' public ministry in greater detail next week when we discuss the Gospels.  But for now, scholars agree that what we can </w:t>
      </w:r>
      <w:r w:rsidR="00023D58">
        <w:rPr>
          <w:rFonts w:eastAsia="Times New Roman" w:cs="Times New Roman"/>
          <w:color w:val="000000"/>
          <w:szCs w:val="32"/>
        </w:rPr>
        <w:t xml:space="preserve">conclude </w:t>
      </w:r>
      <w:r>
        <w:rPr>
          <w:rFonts w:eastAsia="Times New Roman" w:cs="Times New Roman"/>
          <w:color w:val="000000"/>
          <w:szCs w:val="32"/>
        </w:rPr>
        <w:t>from scripture is that Jesus' public ministry lasted about three and a half years.</w:t>
      </w:r>
    </w:p>
    <w:p w:rsidR="00ED76CC" w:rsidRPr="00C64FAD" w:rsidRDefault="00ED76C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C64FAD">
        <w:rPr>
          <w:rFonts w:eastAsia="Times New Roman" w:cs="Times New Roman"/>
          <w:b/>
          <w:color w:val="000000"/>
          <w:szCs w:val="32"/>
        </w:rPr>
        <w:t>Essay Questions</w:t>
      </w:r>
    </w:p>
    <w:p w:rsidR="00144F86" w:rsidRDefault="00144F86"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144F86">
        <w:rPr>
          <w:rFonts w:eastAsia="Times New Roman" w:cs="Times New Roman"/>
          <w:i/>
          <w:color w:val="000000"/>
          <w:szCs w:val="32"/>
        </w:rPr>
        <w:t xml:space="preserve">In </w:t>
      </w:r>
      <w:r w:rsidR="003579BB" w:rsidRPr="003579BB">
        <w:rPr>
          <w:rFonts w:eastAsia="Times New Roman" w:cs="Times New Roman"/>
          <w:i/>
          <w:color w:val="000000"/>
          <w:szCs w:val="32"/>
          <w:u w:val="single"/>
        </w:rPr>
        <w:t xml:space="preserve">your own </w:t>
      </w:r>
      <w:r w:rsidRPr="003579BB">
        <w:rPr>
          <w:rFonts w:eastAsia="Times New Roman" w:cs="Times New Roman"/>
          <w:i/>
          <w:color w:val="000000"/>
          <w:szCs w:val="32"/>
          <w:u w:val="single"/>
        </w:rPr>
        <w:t>words</w:t>
      </w:r>
      <w:r w:rsidRPr="00144F86">
        <w:rPr>
          <w:rFonts w:eastAsia="Times New Roman" w:cs="Times New Roman"/>
          <w:i/>
          <w:color w:val="000000"/>
          <w:szCs w:val="32"/>
        </w:rPr>
        <w:t xml:space="preserve">, answer three of the following essay questions </w:t>
      </w:r>
      <w:r w:rsidR="005A673B">
        <w:rPr>
          <w:rFonts w:eastAsia="Times New Roman" w:cs="Times New Roman"/>
          <w:i/>
          <w:color w:val="000000"/>
          <w:szCs w:val="32"/>
        </w:rPr>
        <w:t xml:space="preserve">in 100-150 words each </w:t>
      </w:r>
      <w:r w:rsidR="003579BB">
        <w:rPr>
          <w:rFonts w:eastAsia="Times New Roman" w:cs="Times New Roman"/>
          <w:i/>
          <w:color w:val="000000"/>
          <w:szCs w:val="32"/>
        </w:rPr>
        <w:t xml:space="preserve">and return them to Pastor Jesse by email at </w:t>
      </w:r>
      <w:hyperlink r:id="rId8" w:history="1">
        <w:r w:rsidR="00665B22" w:rsidRPr="00957E7E">
          <w:rPr>
            <w:rStyle w:val="Hyperlink"/>
            <w:rFonts w:eastAsia="Times New Roman" w:cs="Times New Roman"/>
            <w:i/>
            <w:szCs w:val="32"/>
          </w:rPr>
          <w:t>pastor@zionohio.org</w:t>
        </w:r>
      </w:hyperlink>
      <w:r w:rsidR="003579BB">
        <w:rPr>
          <w:rFonts w:eastAsia="Times New Roman" w:cs="Times New Roman"/>
          <w:i/>
          <w:color w:val="000000"/>
          <w:szCs w:val="32"/>
        </w:rPr>
        <w:t xml:space="preserve"> no later than next Sunday</w:t>
      </w:r>
      <w:r w:rsidR="007B4AB6">
        <w:rPr>
          <w:rFonts w:eastAsia="Times New Roman" w:cs="Times New Roman"/>
          <w:i/>
          <w:color w:val="000000"/>
          <w:szCs w:val="32"/>
        </w:rPr>
        <w:t>.</w:t>
      </w:r>
    </w:p>
    <w:p w:rsidR="00B373E3" w:rsidRDefault="00023D58"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lastRenderedPageBreak/>
        <w:t xml:space="preserve">In our modern culture where we have so much understanding, we might conclude that if a thing cannot be proven, it must not be true.  How do you reconcile your faith when so much about Jesus is </w:t>
      </w:r>
      <w:r w:rsidR="0076452E">
        <w:rPr>
          <w:rFonts w:eastAsia="Times New Roman" w:cs="Times New Roman"/>
          <w:color w:val="000000"/>
          <w:szCs w:val="32"/>
        </w:rPr>
        <w:t xml:space="preserve">a </w:t>
      </w:r>
      <w:r>
        <w:rPr>
          <w:rFonts w:eastAsia="Times New Roman" w:cs="Times New Roman"/>
          <w:color w:val="000000"/>
          <w:szCs w:val="32"/>
        </w:rPr>
        <w:t>mystery and happened long ago?</w:t>
      </w:r>
    </w:p>
    <w:p w:rsidR="00B373E3" w:rsidRDefault="00023D58"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Read Philippians 2:5-8.  Do you think it matters that Jesus is fully human and fully divine?  What would you change if you were fully human and fully divine?</w:t>
      </w:r>
    </w:p>
    <w:p w:rsidR="00023D58" w:rsidRDefault="00023D58"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In Philippians 2:5-8, it becomes clear that God chose to become fully human.  What does that choice tell us about God?</w:t>
      </w:r>
    </w:p>
    <w:p w:rsidR="002000F0" w:rsidRPr="00023D58" w:rsidRDefault="00023D58" w:rsidP="002A046B">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023D58">
        <w:rPr>
          <w:rFonts w:eastAsia="Times New Roman" w:cs="Times New Roman"/>
          <w:color w:val="000000"/>
          <w:szCs w:val="32"/>
        </w:rPr>
        <w:t>Read Colossians 1:15-20.  If Jesus is the image of the invisible God, what can we say about God?</w:t>
      </w:r>
    </w:p>
    <w:p w:rsidR="003126B9" w:rsidRPr="002A046B" w:rsidRDefault="00023D58" w:rsidP="002A046B">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I mentioned three heresies of the early church.  What is the point?  Can't each of us formulate our own opinions about who and what God revealed in Jesus Christ is?  What would be the harm in that?</w:t>
      </w:r>
    </w:p>
    <w:sectPr w:rsidR="003126B9" w:rsidRPr="002A04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39" w:rsidRDefault="00711739" w:rsidP="00694566">
      <w:pPr>
        <w:spacing w:after="0" w:line="240" w:lineRule="auto"/>
      </w:pPr>
      <w:r>
        <w:separator/>
      </w:r>
    </w:p>
  </w:endnote>
  <w:endnote w:type="continuationSeparator" w:id="0">
    <w:p w:rsidR="00711739" w:rsidRDefault="00711739"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FB501E" w:rsidRDefault="00FB501E">
        <w:pPr>
          <w:pStyle w:val="Footer"/>
          <w:jc w:val="center"/>
        </w:pPr>
        <w:r>
          <w:fldChar w:fldCharType="begin"/>
        </w:r>
        <w:r>
          <w:instrText xml:space="preserve"> PAGE   \* MERGEFORMAT </w:instrText>
        </w:r>
        <w:r>
          <w:fldChar w:fldCharType="separate"/>
        </w:r>
        <w:r w:rsidR="00DF4D76">
          <w:rPr>
            <w:noProof/>
          </w:rPr>
          <w:t>2</w:t>
        </w:r>
        <w:r>
          <w:rPr>
            <w:noProof/>
          </w:rPr>
          <w:fldChar w:fldCharType="end"/>
        </w:r>
      </w:p>
    </w:sdtContent>
  </w:sdt>
  <w:p w:rsidR="00FB501E" w:rsidRDefault="00FB5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39" w:rsidRDefault="00711739" w:rsidP="00694566">
      <w:pPr>
        <w:spacing w:after="0" w:line="240" w:lineRule="auto"/>
      </w:pPr>
      <w:r>
        <w:separator/>
      </w:r>
    </w:p>
  </w:footnote>
  <w:footnote w:type="continuationSeparator" w:id="0">
    <w:p w:rsidR="00711739" w:rsidRDefault="00711739"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74FAF"/>
    <w:multiLevelType w:val="hybridMultilevel"/>
    <w:tmpl w:val="8996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706D9"/>
    <w:multiLevelType w:val="hybridMultilevel"/>
    <w:tmpl w:val="B34A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mwqAUAke0xHCwAAAA="/>
  </w:docVars>
  <w:rsids>
    <w:rsidRoot w:val="0021785C"/>
    <w:rsid w:val="00023D58"/>
    <w:rsid w:val="00074969"/>
    <w:rsid w:val="00080BBC"/>
    <w:rsid w:val="000C529F"/>
    <w:rsid w:val="001202DC"/>
    <w:rsid w:val="00144F86"/>
    <w:rsid w:val="001652E4"/>
    <w:rsid w:val="00195E7C"/>
    <w:rsid w:val="001B3D99"/>
    <w:rsid w:val="001B7DCE"/>
    <w:rsid w:val="001C600D"/>
    <w:rsid w:val="002000F0"/>
    <w:rsid w:val="002046A3"/>
    <w:rsid w:val="00211D8D"/>
    <w:rsid w:val="00212966"/>
    <w:rsid w:val="0021785C"/>
    <w:rsid w:val="002A046B"/>
    <w:rsid w:val="002B229C"/>
    <w:rsid w:val="003126B9"/>
    <w:rsid w:val="003435EE"/>
    <w:rsid w:val="003579BB"/>
    <w:rsid w:val="00383AAB"/>
    <w:rsid w:val="003A7F72"/>
    <w:rsid w:val="003B47CE"/>
    <w:rsid w:val="003D639A"/>
    <w:rsid w:val="00436BB8"/>
    <w:rsid w:val="00442E8F"/>
    <w:rsid w:val="004870DD"/>
    <w:rsid w:val="004C1CF8"/>
    <w:rsid w:val="00592871"/>
    <w:rsid w:val="005A673B"/>
    <w:rsid w:val="005A6DB6"/>
    <w:rsid w:val="005B6061"/>
    <w:rsid w:val="005C0F2B"/>
    <w:rsid w:val="005C304B"/>
    <w:rsid w:val="005E1640"/>
    <w:rsid w:val="00606FFB"/>
    <w:rsid w:val="006207E9"/>
    <w:rsid w:val="00640736"/>
    <w:rsid w:val="00665B22"/>
    <w:rsid w:val="006803AC"/>
    <w:rsid w:val="00694566"/>
    <w:rsid w:val="006B6C8B"/>
    <w:rsid w:val="006D54AD"/>
    <w:rsid w:val="00702FCF"/>
    <w:rsid w:val="00711739"/>
    <w:rsid w:val="00730E34"/>
    <w:rsid w:val="0076452E"/>
    <w:rsid w:val="007B4AB6"/>
    <w:rsid w:val="007C6061"/>
    <w:rsid w:val="0082754B"/>
    <w:rsid w:val="00837A60"/>
    <w:rsid w:val="008E77E5"/>
    <w:rsid w:val="0091520F"/>
    <w:rsid w:val="009573BA"/>
    <w:rsid w:val="00974E0A"/>
    <w:rsid w:val="00A35DA5"/>
    <w:rsid w:val="00A87E54"/>
    <w:rsid w:val="00AB015C"/>
    <w:rsid w:val="00AF4E49"/>
    <w:rsid w:val="00B003FD"/>
    <w:rsid w:val="00B31566"/>
    <w:rsid w:val="00B373E3"/>
    <w:rsid w:val="00B5645D"/>
    <w:rsid w:val="00BB1480"/>
    <w:rsid w:val="00C24D8C"/>
    <w:rsid w:val="00C64FAD"/>
    <w:rsid w:val="00C7152F"/>
    <w:rsid w:val="00CC67D7"/>
    <w:rsid w:val="00CD6971"/>
    <w:rsid w:val="00CE29FE"/>
    <w:rsid w:val="00CE3E48"/>
    <w:rsid w:val="00D33F04"/>
    <w:rsid w:val="00D92D1D"/>
    <w:rsid w:val="00DB3F95"/>
    <w:rsid w:val="00DE1916"/>
    <w:rsid w:val="00DF4D76"/>
    <w:rsid w:val="00E22317"/>
    <w:rsid w:val="00E54E83"/>
    <w:rsid w:val="00ED76CC"/>
    <w:rsid w:val="00FA5D23"/>
    <w:rsid w:val="00FB501E"/>
    <w:rsid w:val="00FE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character" w:customStyle="1" w:styleId="highlight">
    <w:name w:val="highlight"/>
    <w:basedOn w:val="DefaultParagraphFont"/>
    <w:rsid w:val="00CD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zionohi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AB245-7A73-488D-A9CF-C0A5FC12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7</Pages>
  <Words>2049</Words>
  <Characters>9448</Characters>
  <Application>Microsoft Office Word</Application>
  <DocSecurity>0</DocSecurity>
  <Lines>201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14</cp:revision>
  <cp:lastPrinted>2023-12-17T13:37:00Z</cp:lastPrinted>
  <dcterms:created xsi:type="dcterms:W3CDTF">2021-01-06T20:09:00Z</dcterms:created>
  <dcterms:modified xsi:type="dcterms:W3CDTF">2024-01-08T15:26:00Z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fafbeb75e6f6511c0b53c3e3c66b607b97dfa62abba1a85803967b75c61f0806</vt:lpwstr>
  </property>
</Properties>
</file>