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64B35DD9" w:rsidR="002B0E41" w:rsidRPr="00B82A85" w:rsidRDefault="00863B9D" w:rsidP="00B82A85">
      <w:pPr>
        <w:jc w:val="right"/>
        <w:rPr>
          <w:b/>
        </w:rPr>
      </w:pPr>
      <w:r w:rsidRPr="00B82A85">
        <w:rPr>
          <w:b/>
        </w:rPr>
        <w:t xml:space="preserve">Weekend of Sunday, </w:t>
      </w:r>
      <w:r w:rsidR="0079251D">
        <w:rPr>
          <w:b/>
        </w:rPr>
        <w:t>Dec</w:t>
      </w:r>
      <w:r w:rsidR="0069222C">
        <w:rPr>
          <w:b/>
        </w:rPr>
        <w:t xml:space="preserve">ember </w:t>
      </w:r>
      <w:r w:rsidR="0079251D">
        <w:rPr>
          <w:b/>
        </w:rPr>
        <w:t>3</w:t>
      </w:r>
      <w:r w:rsidR="00FA36F6">
        <w:rPr>
          <w:b/>
        </w:rPr>
        <w:t>,</w:t>
      </w:r>
      <w:r w:rsidR="00B50DA1" w:rsidRPr="00B82A85">
        <w:rPr>
          <w:b/>
        </w:rPr>
        <w:t xml:space="preserve"> 202</w:t>
      </w:r>
      <w:r w:rsidR="003D1EB1">
        <w:rPr>
          <w:b/>
        </w:rPr>
        <w:t>3</w:t>
      </w:r>
    </w:p>
    <w:p w14:paraId="6AB088F4" w14:textId="14EDC03A" w:rsidR="00863B9D" w:rsidRPr="00B82A85" w:rsidRDefault="0079251D" w:rsidP="00B82A85">
      <w:pPr>
        <w:jc w:val="right"/>
        <w:rPr>
          <w:b/>
        </w:rPr>
      </w:pPr>
      <w:r>
        <w:rPr>
          <w:b/>
        </w:rPr>
        <w:t>1</w:t>
      </w:r>
      <w:r w:rsidRPr="0079251D">
        <w:rPr>
          <w:b/>
          <w:vertAlign w:val="superscript"/>
        </w:rPr>
        <w:t>st</w:t>
      </w:r>
      <w:r>
        <w:rPr>
          <w:b/>
        </w:rPr>
        <w:t xml:space="preserve"> S</w:t>
      </w:r>
      <w:r w:rsidR="00CA00F5">
        <w:rPr>
          <w:b/>
        </w:rPr>
        <w:t xml:space="preserve">unday </w:t>
      </w:r>
      <w:r>
        <w:rPr>
          <w:b/>
        </w:rPr>
        <w:t>of Advent</w:t>
      </w:r>
      <w:r w:rsidR="00F0508B">
        <w:rPr>
          <w:b/>
        </w:rPr>
        <w:t xml:space="preserve">/Lectionary </w:t>
      </w:r>
      <w:r>
        <w:rPr>
          <w:b/>
        </w:rPr>
        <w:t>X</w:t>
      </w:r>
      <w:r w:rsidR="0049461F">
        <w:rPr>
          <w:b/>
        </w:rPr>
        <w:t>/Y</w:t>
      </w:r>
      <w:r w:rsidR="00AB526B" w:rsidRPr="00B82A85">
        <w:rPr>
          <w:b/>
        </w:rPr>
        <w:t xml:space="preserve">ear </w:t>
      </w:r>
      <w:r>
        <w:rPr>
          <w:b/>
        </w:rPr>
        <w:t>B</w:t>
      </w:r>
    </w:p>
    <w:p w14:paraId="6AB088F5" w14:textId="36D4D6E0"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r w:rsidR="003A55CF">
        <w:rPr>
          <w:b/>
        </w:rPr>
        <w:t>Isaiah 64:1-9</w:t>
      </w:r>
    </w:p>
    <w:p w14:paraId="799084D4" w14:textId="5DE600F2" w:rsidR="008031CE" w:rsidRPr="00B82A85" w:rsidRDefault="003A2BD0" w:rsidP="00B82A85">
      <w:pPr>
        <w:jc w:val="right"/>
        <w:rPr>
          <w:b/>
        </w:rPr>
      </w:pPr>
      <w:r w:rsidRPr="00B82A85">
        <w:rPr>
          <w:b/>
        </w:rPr>
        <w:t xml:space="preserve">Second Reading:  </w:t>
      </w:r>
      <w:r w:rsidR="003A55CF">
        <w:rPr>
          <w:b/>
        </w:rPr>
        <w:t>1 Corinthians 1:3-9</w:t>
      </w:r>
    </w:p>
    <w:p w14:paraId="40E5E41C" w14:textId="1541CFA1" w:rsidR="008031CE" w:rsidRPr="00B82A85" w:rsidRDefault="0094662E" w:rsidP="00B82A85">
      <w:pPr>
        <w:jc w:val="right"/>
        <w:rPr>
          <w:b/>
        </w:rPr>
      </w:pPr>
      <w:r w:rsidRPr="00B82A85">
        <w:rPr>
          <w:b/>
        </w:rPr>
        <w:t xml:space="preserve">Gospel Reading:  </w:t>
      </w:r>
      <w:r w:rsidR="00133094">
        <w:rPr>
          <w:b/>
        </w:rPr>
        <w:t>Ma</w:t>
      </w:r>
      <w:r w:rsidR="003A55CF">
        <w:rPr>
          <w:b/>
        </w:rPr>
        <w:t>rk 13:24-37</w:t>
      </w:r>
    </w:p>
    <w:p w14:paraId="6AB088F6" w14:textId="541BAFD0" w:rsidR="00863B9D" w:rsidRPr="00966C80" w:rsidRDefault="00863B9D" w:rsidP="00B82A85">
      <w:pPr>
        <w:jc w:val="right"/>
      </w:pPr>
      <w:r w:rsidRPr="00B82A85">
        <w:rPr>
          <w:b/>
        </w:rPr>
        <w:t xml:space="preserve">Sermon Title: </w:t>
      </w:r>
      <w:r w:rsidR="00A13F0E" w:rsidRPr="00BA52C3">
        <w:rPr>
          <w:b/>
          <w:i/>
        </w:rPr>
        <w:t>“</w:t>
      </w:r>
      <w:r w:rsidR="003A55CF">
        <w:rPr>
          <w:b/>
          <w:i/>
        </w:rPr>
        <w:t>The Advent of Hope: Watching, Waiting, and Anticipating</w:t>
      </w:r>
      <w:r w:rsidR="00D41096" w:rsidRPr="00BA52C3">
        <w:rPr>
          <w:b/>
          <w:i/>
        </w:rPr>
        <w:t>”</w:t>
      </w:r>
    </w:p>
    <w:p w14:paraId="6AB088F7" w14:textId="77777777" w:rsidR="00863B9D" w:rsidRPr="00FA2217" w:rsidRDefault="00863B9D" w:rsidP="00863B9D">
      <w:pPr>
        <w:spacing w:before="100" w:beforeAutospacing="1" w:after="100" w:afterAutospacing="1"/>
        <w:rPr>
          <w:b/>
        </w:rPr>
      </w:pPr>
      <w:r w:rsidRPr="00FA2217">
        <w:rPr>
          <w:b/>
        </w:rPr>
        <w:t>Theme</w:t>
      </w:r>
    </w:p>
    <w:p w14:paraId="74C0A0F5" w14:textId="40AA189A" w:rsidR="00B04910" w:rsidRPr="003A55CF" w:rsidRDefault="003A55CF" w:rsidP="00863B9D">
      <w:pPr>
        <w:spacing w:before="100" w:beforeAutospacing="1" w:after="100" w:afterAutospacing="1"/>
        <w:rPr>
          <w:b/>
          <w:i/>
        </w:rPr>
      </w:pPr>
      <w:r w:rsidRPr="003A55CF">
        <w:rPr>
          <w:i/>
        </w:rPr>
        <w:t xml:space="preserve">Stir up your power, and come! The psalmist’s plea in Psalm 80:2 has become familiar to us in the Advent prayers. Isaiah wants God to rip the heavens open. Both cry out for an apparently distant, angry God to show up, to save, </w:t>
      </w:r>
      <w:proofErr w:type="gramStart"/>
      <w:r w:rsidRPr="003A55CF">
        <w:rPr>
          <w:i/>
        </w:rPr>
        <w:t>to</w:t>
      </w:r>
      <w:proofErr w:type="gramEnd"/>
      <w:r w:rsidRPr="003A55CF">
        <w:rPr>
          <w:i/>
        </w:rPr>
        <w:t xml:space="preserve"> restore. When we hear Jesus describing the coming of the Son of Man with stars falling from heaven, it can sound dire and horrible, not like anything we would ever hope for. But when we really look at the suffering of people God loves, we can share the hope that God would tear open the heavens and come.</w:t>
      </w:r>
    </w:p>
    <w:p w14:paraId="6AB088F9" w14:textId="59CE15EB" w:rsidR="00863B9D" w:rsidRPr="004C33E0" w:rsidRDefault="00863B9D" w:rsidP="00863B9D">
      <w:pPr>
        <w:spacing w:before="100" w:beforeAutospacing="1" w:after="100" w:afterAutospacing="1"/>
        <w:rPr>
          <w:b/>
        </w:rPr>
      </w:pPr>
      <w:r w:rsidRPr="004C33E0">
        <w:rPr>
          <w:b/>
        </w:rPr>
        <w:t>Text</w:t>
      </w:r>
      <w:r w:rsidR="00C27F93" w:rsidRPr="004C33E0">
        <w:rPr>
          <w:b/>
        </w:rPr>
        <w:t>s:</w:t>
      </w:r>
    </w:p>
    <w:p w14:paraId="64E901D3" w14:textId="77777777" w:rsidR="00F111A8" w:rsidRPr="004C33E0" w:rsidRDefault="00F111A8" w:rsidP="00F111A8">
      <w:pPr>
        <w:spacing w:before="100" w:beforeAutospacing="1" w:after="100" w:afterAutospacing="1"/>
        <w:outlineLvl w:val="2"/>
        <w:rPr>
          <w:rFonts w:eastAsia="Times New Roman"/>
          <w:b/>
          <w:bCs/>
        </w:rPr>
      </w:pPr>
      <w:r w:rsidRPr="004C33E0">
        <w:rPr>
          <w:rFonts w:eastAsia="Times New Roman"/>
          <w:b/>
          <w:bCs/>
        </w:rPr>
        <w:t>First Reading: Isaiah 64:1-9</w:t>
      </w:r>
    </w:p>
    <w:p w14:paraId="59F7F7E2" w14:textId="43086B58" w:rsidR="00F111A8" w:rsidRPr="004C33E0" w:rsidRDefault="00F111A8" w:rsidP="00F111A8">
      <w:pPr>
        <w:rPr>
          <w:rFonts w:eastAsia="Times New Roman"/>
        </w:rPr>
      </w:pPr>
      <w:r w:rsidRPr="004C33E0">
        <w:rPr>
          <w:rFonts w:eastAsia="Times New Roman"/>
          <w:i/>
          <w:iCs/>
        </w:rPr>
        <w:t>This lament comes from a people who have had their hopes shattered. The visions of a rebuilt Jerusalem and a renewed people of God, spoken of in Isaiah 40–55, have not been realized. Instead, the people experience ruin, conflict, and famine. This lament calls God to account—to be the God who has brought deliverance in the past.</w:t>
      </w:r>
      <w:r w:rsidRPr="004C33E0">
        <w:rPr>
          <w:rFonts w:eastAsia="Times New Roman"/>
          <w:i/>
          <w:iCs/>
        </w:rPr>
        <w:br/>
      </w:r>
    </w:p>
    <w:p w14:paraId="18ED7916" w14:textId="77777777" w:rsidR="00F111A8" w:rsidRPr="004C33E0" w:rsidRDefault="00F111A8" w:rsidP="00F111A8">
      <w:pPr>
        <w:rPr>
          <w:rFonts w:eastAsia="Times New Roman"/>
        </w:rPr>
      </w:pPr>
      <w:r w:rsidRPr="004C33E0">
        <w:rPr>
          <w:rFonts w:eastAsia="Times New Roman"/>
        </w:rPr>
        <w:t> </w:t>
      </w:r>
      <w:r w:rsidRPr="004C33E0">
        <w:rPr>
          <w:rFonts w:eastAsia="Times New Roman"/>
          <w:vertAlign w:val="superscript"/>
        </w:rPr>
        <w:t>1</w:t>
      </w:r>
      <w:r w:rsidRPr="004C33E0">
        <w:rPr>
          <w:rFonts w:eastAsia="Times New Roman"/>
        </w:rPr>
        <w:t>O that you would tear open the heavens and come down,</w:t>
      </w:r>
      <w:r w:rsidRPr="004C33E0">
        <w:rPr>
          <w:rFonts w:eastAsia="Times New Roman"/>
        </w:rPr>
        <w:br/>
      </w:r>
      <w:r w:rsidRPr="004C33E0">
        <w:rPr>
          <w:rFonts w:eastAsia="Times New Roman"/>
        </w:rPr>
        <w:t> </w:t>
      </w:r>
      <w:r w:rsidRPr="004C33E0">
        <w:rPr>
          <w:rFonts w:eastAsia="Times New Roman"/>
        </w:rPr>
        <w:t> </w:t>
      </w:r>
      <w:r w:rsidRPr="004C33E0">
        <w:rPr>
          <w:rFonts w:eastAsia="Times New Roman"/>
        </w:rPr>
        <w:t>so that the mountains would quake at your presence—</w:t>
      </w:r>
      <w:r w:rsidRPr="004C33E0">
        <w:rPr>
          <w:rFonts w:eastAsia="Times New Roman"/>
        </w:rPr>
        <w:br/>
      </w:r>
      <w:r w:rsidRPr="004C33E0">
        <w:rPr>
          <w:rFonts w:eastAsia="Times New Roman"/>
        </w:rPr>
        <w:t> </w:t>
      </w:r>
      <w:r w:rsidRPr="004C33E0">
        <w:rPr>
          <w:rFonts w:eastAsia="Times New Roman"/>
          <w:vertAlign w:val="superscript"/>
        </w:rPr>
        <w:t>2</w:t>
      </w:r>
      <w:r w:rsidRPr="004C33E0">
        <w:rPr>
          <w:rFonts w:eastAsia="Times New Roman"/>
        </w:rPr>
        <w:t>as when fire kindles brushwood</w:t>
      </w:r>
      <w:r w:rsidRPr="004C33E0">
        <w:rPr>
          <w:rFonts w:eastAsia="Times New Roman"/>
        </w:rPr>
        <w:br/>
      </w:r>
      <w:r w:rsidRPr="004C33E0">
        <w:rPr>
          <w:rFonts w:eastAsia="Times New Roman"/>
        </w:rPr>
        <w:t> </w:t>
      </w:r>
      <w:r w:rsidRPr="004C33E0">
        <w:rPr>
          <w:rFonts w:eastAsia="Times New Roman"/>
        </w:rPr>
        <w:t> </w:t>
      </w:r>
      <w:r w:rsidRPr="004C33E0">
        <w:rPr>
          <w:rFonts w:eastAsia="Times New Roman"/>
        </w:rPr>
        <w:t>and the fire causes water to boil—</w:t>
      </w:r>
      <w:r w:rsidRPr="004C33E0">
        <w:rPr>
          <w:rFonts w:eastAsia="Times New Roman"/>
        </w:rPr>
        <w:br/>
      </w:r>
      <w:r w:rsidRPr="004C33E0">
        <w:rPr>
          <w:rFonts w:eastAsia="Times New Roman"/>
        </w:rPr>
        <w:t> </w:t>
      </w:r>
      <w:r w:rsidRPr="004C33E0">
        <w:rPr>
          <w:rFonts w:eastAsia="Times New Roman"/>
        </w:rPr>
        <w:t>to make your name known to your adversaries,</w:t>
      </w:r>
      <w:r w:rsidRPr="004C33E0">
        <w:rPr>
          <w:rFonts w:eastAsia="Times New Roman"/>
        </w:rPr>
        <w:br/>
      </w:r>
      <w:r w:rsidRPr="004C33E0">
        <w:rPr>
          <w:rFonts w:eastAsia="Times New Roman"/>
        </w:rPr>
        <w:t> </w:t>
      </w:r>
      <w:r w:rsidRPr="004C33E0">
        <w:rPr>
          <w:rFonts w:eastAsia="Times New Roman"/>
        </w:rPr>
        <w:t> </w:t>
      </w:r>
      <w:r w:rsidRPr="004C33E0">
        <w:rPr>
          <w:rFonts w:eastAsia="Times New Roman"/>
        </w:rPr>
        <w:t>so that the nations might tremble at your presence!</w:t>
      </w:r>
      <w:r w:rsidRPr="004C33E0">
        <w:rPr>
          <w:rFonts w:eastAsia="Times New Roman"/>
        </w:rPr>
        <w:br/>
      </w:r>
      <w:r w:rsidRPr="004C33E0">
        <w:rPr>
          <w:rFonts w:eastAsia="Times New Roman"/>
        </w:rPr>
        <w:t> </w:t>
      </w:r>
      <w:r w:rsidRPr="004C33E0">
        <w:rPr>
          <w:rFonts w:eastAsia="Times New Roman"/>
          <w:vertAlign w:val="superscript"/>
        </w:rPr>
        <w:t>3</w:t>
      </w:r>
      <w:r w:rsidRPr="004C33E0">
        <w:rPr>
          <w:rFonts w:eastAsia="Times New Roman"/>
        </w:rPr>
        <w:t>When you did awesome deeds that we did not expect</w:t>
      </w:r>
      <w:proofErr w:type="gramStart"/>
      <w:r w:rsidRPr="004C33E0">
        <w:rPr>
          <w:rFonts w:eastAsia="Times New Roman"/>
        </w:rPr>
        <w:t>,</w:t>
      </w:r>
      <w:proofErr w:type="gramEnd"/>
      <w:r w:rsidRPr="004C33E0">
        <w:rPr>
          <w:rFonts w:eastAsia="Times New Roman"/>
        </w:rPr>
        <w:br/>
      </w:r>
      <w:r w:rsidRPr="004C33E0">
        <w:rPr>
          <w:rFonts w:eastAsia="Times New Roman"/>
        </w:rPr>
        <w:t> </w:t>
      </w:r>
      <w:r w:rsidRPr="004C33E0">
        <w:rPr>
          <w:rFonts w:eastAsia="Times New Roman"/>
        </w:rPr>
        <w:t> </w:t>
      </w:r>
      <w:r w:rsidRPr="004C33E0">
        <w:rPr>
          <w:rFonts w:eastAsia="Times New Roman"/>
        </w:rPr>
        <w:t>you came down, the mountains quaked at your presence.</w:t>
      </w:r>
      <w:r w:rsidRPr="004C33E0">
        <w:rPr>
          <w:rFonts w:eastAsia="Times New Roman"/>
        </w:rPr>
        <w:br/>
      </w:r>
      <w:r w:rsidRPr="004C33E0">
        <w:rPr>
          <w:rFonts w:eastAsia="Times New Roman"/>
        </w:rPr>
        <w:t> </w:t>
      </w:r>
      <w:r w:rsidRPr="004C33E0">
        <w:rPr>
          <w:rFonts w:eastAsia="Times New Roman"/>
          <w:vertAlign w:val="superscript"/>
        </w:rPr>
        <w:t>4</w:t>
      </w:r>
      <w:r w:rsidRPr="004C33E0">
        <w:rPr>
          <w:rFonts w:eastAsia="Times New Roman"/>
        </w:rPr>
        <w:t>From ages past no one has heard</w:t>
      </w:r>
      <w:proofErr w:type="gramStart"/>
      <w:r w:rsidRPr="004C33E0">
        <w:rPr>
          <w:rFonts w:eastAsia="Times New Roman"/>
        </w:rPr>
        <w:t>,</w:t>
      </w:r>
      <w:proofErr w:type="gramEnd"/>
      <w:r w:rsidRPr="004C33E0">
        <w:rPr>
          <w:rFonts w:eastAsia="Times New Roman"/>
        </w:rPr>
        <w:br/>
      </w:r>
      <w:r w:rsidRPr="004C33E0">
        <w:rPr>
          <w:rFonts w:eastAsia="Times New Roman"/>
        </w:rPr>
        <w:t> </w:t>
      </w:r>
      <w:r w:rsidRPr="004C33E0">
        <w:rPr>
          <w:rFonts w:eastAsia="Times New Roman"/>
        </w:rPr>
        <w:t> </w:t>
      </w:r>
      <w:r w:rsidRPr="004C33E0">
        <w:rPr>
          <w:rFonts w:eastAsia="Times New Roman"/>
        </w:rPr>
        <w:t>no ear has perceived,</w:t>
      </w:r>
      <w:r w:rsidRPr="004C33E0">
        <w:rPr>
          <w:rFonts w:eastAsia="Times New Roman"/>
        </w:rPr>
        <w:br/>
      </w:r>
      <w:r w:rsidRPr="004C33E0">
        <w:rPr>
          <w:rFonts w:eastAsia="Times New Roman"/>
        </w:rPr>
        <w:lastRenderedPageBreak/>
        <w:t> </w:t>
      </w:r>
      <w:r w:rsidRPr="004C33E0">
        <w:rPr>
          <w:rFonts w:eastAsia="Times New Roman"/>
        </w:rPr>
        <w:t>no eye has seen any God besides you,</w:t>
      </w:r>
      <w:r w:rsidRPr="004C33E0">
        <w:rPr>
          <w:rFonts w:eastAsia="Times New Roman"/>
        </w:rPr>
        <w:br/>
      </w:r>
      <w:r w:rsidRPr="004C33E0">
        <w:rPr>
          <w:rFonts w:eastAsia="Times New Roman"/>
        </w:rPr>
        <w:t> </w:t>
      </w:r>
      <w:r w:rsidRPr="004C33E0">
        <w:rPr>
          <w:rFonts w:eastAsia="Times New Roman"/>
        </w:rPr>
        <w:t> </w:t>
      </w:r>
      <w:r w:rsidRPr="004C33E0">
        <w:rPr>
          <w:rFonts w:eastAsia="Times New Roman"/>
        </w:rPr>
        <w:t>who works for those who wait for him.</w:t>
      </w:r>
      <w:r w:rsidRPr="004C33E0">
        <w:rPr>
          <w:rFonts w:eastAsia="Times New Roman"/>
        </w:rPr>
        <w:br/>
      </w:r>
      <w:r w:rsidRPr="004C33E0">
        <w:rPr>
          <w:rFonts w:eastAsia="Times New Roman"/>
        </w:rPr>
        <w:t> </w:t>
      </w:r>
      <w:r w:rsidRPr="004C33E0">
        <w:rPr>
          <w:rFonts w:eastAsia="Times New Roman"/>
          <w:vertAlign w:val="superscript"/>
        </w:rPr>
        <w:t>5</w:t>
      </w:r>
      <w:r w:rsidRPr="004C33E0">
        <w:rPr>
          <w:rFonts w:eastAsia="Times New Roman"/>
        </w:rPr>
        <w:t>You meet those who gladly do right</w:t>
      </w:r>
      <w:proofErr w:type="gramStart"/>
      <w:r w:rsidRPr="004C33E0">
        <w:rPr>
          <w:rFonts w:eastAsia="Times New Roman"/>
        </w:rPr>
        <w:t>,</w:t>
      </w:r>
      <w:proofErr w:type="gramEnd"/>
      <w:r w:rsidRPr="004C33E0">
        <w:rPr>
          <w:rFonts w:eastAsia="Times New Roman"/>
        </w:rPr>
        <w:br/>
      </w:r>
      <w:r w:rsidRPr="004C33E0">
        <w:rPr>
          <w:rFonts w:eastAsia="Times New Roman"/>
        </w:rPr>
        <w:t> </w:t>
      </w:r>
      <w:r w:rsidRPr="004C33E0">
        <w:rPr>
          <w:rFonts w:eastAsia="Times New Roman"/>
        </w:rPr>
        <w:t> </w:t>
      </w:r>
      <w:r w:rsidRPr="004C33E0">
        <w:rPr>
          <w:rFonts w:eastAsia="Times New Roman"/>
        </w:rPr>
        <w:t>those who remember you in your ways.</w:t>
      </w:r>
      <w:r w:rsidRPr="004C33E0">
        <w:rPr>
          <w:rFonts w:eastAsia="Times New Roman"/>
        </w:rPr>
        <w:br/>
      </w:r>
      <w:r w:rsidRPr="004C33E0">
        <w:rPr>
          <w:rFonts w:eastAsia="Times New Roman"/>
        </w:rPr>
        <w:t> </w:t>
      </w:r>
      <w:r w:rsidRPr="004C33E0">
        <w:rPr>
          <w:rFonts w:eastAsia="Times New Roman"/>
        </w:rPr>
        <w:t>But you were angry, and we sinned</w:t>
      </w:r>
      <w:proofErr w:type="gramStart"/>
      <w:r w:rsidRPr="004C33E0">
        <w:rPr>
          <w:rFonts w:eastAsia="Times New Roman"/>
        </w:rPr>
        <w:t>;</w:t>
      </w:r>
      <w:proofErr w:type="gramEnd"/>
      <w:r w:rsidRPr="004C33E0">
        <w:rPr>
          <w:rFonts w:eastAsia="Times New Roman"/>
        </w:rPr>
        <w:br/>
      </w:r>
      <w:r w:rsidRPr="004C33E0">
        <w:rPr>
          <w:rFonts w:eastAsia="Times New Roman"/>
        </w:rPr>
        <w:t> </w:t>
      </w:r>
      <w:r w:rsidRPr="004C33E0">
        <w:rPr>
          <w:rFonts w:eastAsia="Times New Roman"/>
        </w:rPr>
        <w:t> </w:t>
      </w:r>
      <w:r w:rsidRPr="004C33E0">
        <w:rPr>
          <w:rFonts w:eastAsia="Times New Roman"/>
        </w:rPr>
        <w:t>because you hid yourself we transgressed.</w:t>
      </w:r>
      <w:r w:rsidRPr="004C33E0">
        <w:rPr>
          <w:rFonts w:eastAsia="Times New Roman"/>
        </w:rPr>
        <w:br/>
      </w:r>
      <w:r w:rsidRPr="004C33E0">
        <w:rPr>
          <w:rFonts w:eastAsia="Times New Roman"/>
        </w:rPr>
        <w:t> </w:t>
      </w:r>
      <w:r w:rsidRPr="004C33E0">
        <w:rPr>
          <w:rFonts w:eastAsia="Times New Roman"/>
          <w:vertAlign w:val="superscript"/>
        </w:rPr>
        <w:t>6</w:t>
      </w:r>
      <w:r w:rsidRPr="004C33E0">
        <w:rPr>
          <w:rFonts w:eastAsia="Times New Roman"/>
        </w:rPr>
        <w:t>We have all become like one who is unclean</w:t>
      </w:r>
      <w:proofErr w:type="gramStart"/>
      <w:r w:rsidRPr="004C33E0">
        <w:rPr>
          <w:rFonts w:eastAsia="Times New Roman"/>
        </w:rPr>
        <w:t>,</w:t>
      </w:r>
      <w:proofErr w:type="gramEnd"/>
      <w:r w:rsidRPr="004C33E0">
        <w:rPr>
          <w:rFonts w:eastAsia="Times New Roman"/>
        </w:rPr>
        <w:br/>
      </w:r>
      <w:r w:rsidRPr="004C33E0">
        <w:rPr>
          <w:rFonts w:eastAsia="Times New Roman"/>
        </w:rPr>
        <w:t> </w:t>
      </w:r>
      <w:r w:rsidRPr="004C33E0">
        <w:rPr>
          <w:rFonts w:eastAsia="Times New Roman"/>
        </w:rPr>
        <w:t> </w:t>
      </w:r>
      <w:r w:rsidRPr="004C33E0">
        <w:rPr>
          <w:rFonts w:eastAsia="Times New Roman"/>
        </w:rPr>
        <w:t>and all our righteous deeds are like a filthy cloth.</w:t>
      </w:r>
      <w:r w:rsidRPr="004C33E0">
        <w:rPr>
          <w:rFonts w:eastAsia="Times New Roman"/>
        </w:rPr>
        <w:br/>
      </w:r>
      <w:r w:rsidRPr="004C33E0">
        <w:rPr>
          <w:rFonts w:eastAsia="Times New Roman"/>
        </w:rPr>
        <w:t> </w:t>
      </w:r>
      <w:r w:rsidRPr="004C33E0">
        <w:rPr>
          <w:rFonts w:eastAsia="Times New Roman"/>
        </w:rPr>
        <w:t>We all fade like a leaf</w:t>
      </w:r>
      <w:proofErr w:type="gramStart"/>
      <w:r w:rsidRPr="004C33E0">
        <w:rPr>
          <w:rFonts w:eastAsia="Times New Roman"/>
        </w:rPr>
        <w:t>,</w:t>
      </w:r>
      <w:proofErr w:type="gramEnd"/>
      <w:r w:rsidRPr="004C33E0">
        <w:rPr>
          <w:rFonts w:eastAsia="Times New Roman"/>
        </w:rPr>
        <w:br/>
      </w:r>
      <w:r w:rsidRPr="004C33E0">
        <w:rPr>
          <w:rFonts w:eastAsia="Times New Roman"/>
        </w:rPr>
        <w:t> </w:t>
      </w:r>
      <w:r w:rsidRPr="004C33E0">
        <w:rPr>
          <w:rFonts w:eastAsia="Times New Roman"/>
        </w:rPr>
        <w:t> </w:t>
      </w:r>
      <w:r w:rsidRPr="004C33E0">
        <w:rPr>
          <w:rFonts w:eastAsia="Times New Roman"/>
        </w:rPr>
        <w:t>and our iniquities, like the wind, take us away.</w:t>
      </w:r>
      <w:r w:rsidRPr="004C33E0">
        <w:rPr>
          <w:rFonts w:eastAsia="Times New Roman"/>
        </w:rPr>
        <w:br/>
      </w:r>
      <w:r w:rsidRPr="004C33E0">
        <w:rPr>
          <w:rFonts w:eastAsia="Times New Roman"/>
        </w:rPr>
        <w:t> </w:t>
      </w:r>
      <w:r w:rsidRPr="004C33E0">
        <w:rPr>
          <w:rFonts w:eastAsia="Times New Roman"/>
          <w:vertAlign w:val="superscript"/>
        </w:rPr>
        <w:t>7</w:t>
      </w:r>
      <w:r w:rsidRPr="004C33E0">
        <w:rPr>
          <w:rFonts w:eastAsia="Times New Roman"/>
        </w:rPr>
        <w:t>There is no one who calls on your name</w:t>
      </w:r>
      <w:proofErr w:type="gramStart"/>
      <w:r w:rsidRPr="004C33E0">
        <w:rPr>
          <w:rFonts w:eastAsia="Times New Roman"/>
        </w:rPr>
        <w:t>,</w:t>
      </w:r>
      <w:proofErr w:type="gramEnd"/>
      <w:r w:rsidRPr="004C33E0">
        <w:rPr>
          <w:rFonts w:eastAsia="Times New Roman"/>
        </w:rPr>
        <w:br/>
      </w:r>
      <w:r w:rsidRPr="004C33E0">
        <w:rPr>
          <w:rFonts w:eastAsia="Times New Roman"/>
        </w:rPr>
        <w:t> </w:t>
      </w:r>
      <w:r w:rsidRPr="004C33E0">
        <w:rPr>
          <w:rFonts w:eastAsia="Times New Roman"/>
        </w:rPr>
        <w:t> </w:t>
      </w:r>
      <w:r w:rsidRPr="004C33E0">
        <w:rPr>
          <w:rFonts w:eastAsia="Times New Roman"/>
        </w:rPr>
        <w:t>or attempts to take hold of you;</w:t>
      </w:r>
      <w:r w:rsidRPr="004C33E0">
        <w:rPr>
          <w:rFonts w:eastAsia="Times New Roman"/>
        </w:rPr>
        <w:br/>
      </w:r>
      <w:r w:rsidRPr="004C33E0">
        <w:rPr>
          <w:rFonts w:eastAsia="Times New Roman"/>
        </w:rPr>
        <w:t> </w:t>
      </w:r>
      <w:r w:rsidRPr="004C33E0">
        <w:rPr>
          <w:rFonts w:eastAsia="Times New Roman"/>
        </w:rPr>
        <w:t>for you have hidden your face from us,</w:t>
      </w:r>
      <w:r w:rsidRPr="004C33E0">
        <w:rPr>
          <w:rFonts w:eastAsia="Times New Roman"/>
        </w:rPr>
        <w:br/>
      </w:r>
      <w:r w:rsidRPr="004C33E0">
        <w:rPr>
          <w:rFonts w:eastAsia="Times New Roman"/>
        </w:rPr>
        <w:t> </w:t>
      </w:r>
      <w:r w:rsidRPr="004C33E0">
        <w:rPr>
          <w:rFonts w:eastAsia="Times New Roman"/>
        </w:rPr>
        <w:t> </w:t>
      </w:r>
      <w:r w:rsidRPr="004C33E0">
        <w:rPr>
          <w:rFonts w:eastAsia="Times New Roman"/>
        </w:rPr>
        <w:t>and have delivered us into the hand of our iniquity.</w:t>
      </w:r>
      <w:r w:rsidRPr="004C33E0">
        <w:rPr>
          <w:rFonts w:eastAsia="Times New Roman"/>
        </w:rPr>
        <w:br/>
      </w:r>
      <w:r w:rsidRPr="004C33E0">
        <w:rPr>
          <w:rFonts w:eastAsia="Times New Roman"/>
        </w:rPr>
        <w:t> </w:t>
      </w:r>
      <w:r w:rsidRPr="004C33E0">
        <w:rPr>
          <w:rFonts w:eastAsia="Times New Roman"/>
          <w:vertAlign w:val="superscript"/>
        </w:rPr>
        <w:t>8</w:t>
      </w:r>
      <w:r w:rsidRPr="004C33E0">
        <w:rPr>
          <w:rFonts w:eastAsia="Times New Roman"/>
        </w:rPr>
        <w:t>Yet, O </w:t>
      </w:r>
      <w:r w:rsidRPr="004C33E0">
        <w:rPr>
          <w:rFonts w:eastAsia="Times New Roman"/>
          <w:smallCaps/>
        </w:rPr>
        <w:t>Lord</w:t>
      </w:r>
      <w:r w:rsidRPr="004C33E0">
        <w:rPr>
          <w:rFonts w:eastAsia="Times New Roman"/>
        </w:rPr>
        <w:t>, you are our Father</w:t>
      </w:r>
      <w:proofErr w:type="gramStart"/>
      <w:r w:rsidRPr="004C33E0">
        <w:rPr>
          <w:rFonts w:eastAsia="Times New Roman"/>
        </w:rPr>
        <w:t>;</w:t>
      </w:r>
      <w:proofErr w:type="gramEnd"/>
      <w:r w:rsidRPr="004C33E0">
        <w:rPr>
          <w:rFonts w:eastAsia="Times New Roman"/>
        </w:rPr>
        <w:br/>
      </w:r>
      <w:r w:rsidRPr="004C33E0">
        <w:rPr>
          <w:rFonts w:eastAsia="Times New Roman"/>
        </w:rPr>
        <w:t> </w:t>
      </w:r>
      <w:r w:rsidRPr="004C33E0">
        <w:rPr>
          <w:rFonts w:eastAsia="Times New Roman"/>
        </w:rPr>
        <w:t> </w:t>
      </w:r>
      <w:r w:rsidRPr="004C33E0">
        <w:rPr>
          <w:rFonts w:eastAsia="Times New Roman"/>
        </w:rPr>
        <w:t>we are the clay, and you are our potter;</w:t>
      </w:r>
      <w:r w:rsidRPr="004C33E0">
        <w:rPr>
          <w:rFonts w:eastAsia="Times New Roman"/>
        </w:rPr>
        <w:br/>
      </w:r>
      <w:r w:rsidRPr="004C33E0">
        <w:rPr>
          <w:rFonts w:eastAsia="Times New Roman"/>
        </w:rPr>
        <w:t> </w:t>
      </w:r>
      <w:r w:rsidRPr="004C33E0">
        <w:rPr>
          <w:rFonts w:eastAsia="Times New Roman"/>
        </w:rPr>
        <w:t> </w:t>
      </w:r>
      <w:r w:rsidRPr="004C33E0">
        <w:rPr>
          <w:rFonts w:eastAsia="Times New Roman"/>
        </w:rPr>
        <w:t>we are all the work of your hand.</w:t>
      </w:r>
      <w:r w:rsidRPr="004C33E0">
        <w:rPr>
          <w:rFonts w:eastAsia="Times New Roman"/>
        </w:rPr>
        <w:br/>
      </w:r>
      <w:r w:rsidRPr="004C33E0">
        <w:rPr>
          <w:rFonts w:eastAsia="Times New Roman"/>
        </w:rPr>
        <w:t> </w:t>
      </w:r>
      <w:r w:rsidRPr="004C33E0">
        <w:rPr>
          <w:rFonts w:eastAsia="Times New Roman"/>
          <w:vertAlign w:val="superscript"/>
        </w:rPr>
        <w:t>9</w:t>
      </w:r>
      <w:r w:rsidRPr="004C33E0">
        <w:rPr>
          <w:rFonts w:eastAsia="Times New Roman"/>
        </w:rPr>
        <w:t>Do not be exceedingly angry, O </w:t>
      </w:r>
      <w:r w:rsidRPr="004C33E0">
        <w:rPr>
          <w:rFonts w:eastAsia="Times New Roman"/>
          <w:smallCaps/>
        </w:rPr>
        <w:t>Lord</w:t>
      </w:r>
      <w:proofErr w:type="gramStart"/>
      <w:r w:rsidRPr="004C33E0">
        <w:rPr>
          <w:rFonts w:eastAsia="Times New Roman"/>
        </w:rPr>
        <w:t>,</w:t>
      </w:r>
      <w:proofErr w:type="gramEnd"/>
      <w:r w:rsidRPr="004C33E0">
        <w:rPr>
          <w:rFonts w:eastAsia="Times New Roman"/>
        </w:rPr>
        <w:br/>
      </w:r>
      <w:r w:rsidRPr="004C33E0">
        <w:rPr>
          <w:rFonts w:eastAsia="Times New Roman"/>
        </w:rPr>
        <w:t> </w:t>
      </w:r>
      <w:r w:rsidRPr="004C33E0">
        <w:rPr>
          <w:rFonts w:eastAsia="Times New Roman"/>
        </w:rPr>
        <w:t> </w:t>
      </w:r>
      <w:r w:rsidRPr="004C33E0">
        <w:rPr>
          <w:rFonts w:eastAsia="Times New Roman"/>
        </w:rPr>
        <w:t>and do not remember iniquity forever.</w:t>
      </w:r>
      <w:r w:rsidRPr="004C33E0">
        <w:rPr>
          <w:rFonts w:eastAsia="Times New Roman"/>
        </w:rPr>
        <w:br/>
      </w:r>
      <w:r w:rsidRPr="004C33E0">
        <w:rPr>
          <w:rFonts w:eastAsia="Times New Roman"/>
        </w:rPr>
        <w:t> </w:t>
      </w:r>
      <w:r w:rsidRPr="004C33E0">
        <w:rPr>
          <w:rFonts w:eastAsia="Times New Roman"/>
        </w:rPr>
        <w:t> </w:t>
      </w:r>
      <w:r w:rsidRPr="004C33E0">
        <w:rPr>
          <w:rFonts w:eastAsia="Times New Roman"/>
        </w:rPr>
        <w:t>Now consider, we are all your people.</w:t>
      </w:r>
    </w:p>
    <w:p w14:paraId="119318DD" w14:textId="77777777" w:rsidR="00F111A8" w:rsidRPr="004C33E0" w:rsidRDefault="00F111A8" w:rsidP="00F111A8">
      <w:pPr>
        <w:spacing w:before="100" w:beforeAutospacing="1" w:after="100" w:afterAutospacing="1"/>
        <w:outlineLvl w:val="2"/>
        <w:rPr>
          <w:rFonts w:eastAsia="Times New Roman"/>
          <w:b/>
          <w:bCs/>
        </w:rPr>
      </w:pPr>
      <w:r w:rsidRPr="004C33E0">
        <w:rPr>
          <w:rFonts w:eastAsia="Times New Roman"/>
          <w:b/>
          <w:bCs/>
        </w:rPr>
        <w:t>Second Reading: 1 Corinthians 1:3-9</w:t>
      </w:r>
    </w:p>
    <w:p w14:paraId="532D8843" w14:textId="77777777" w:rsidR="00F111A8" w:rsidRPr="004C33E0" w:rsidRDefault="00F111A8" w:rsidP="00F111A8">
      <w:pPr>
        <w:rPr>
          <w:rFonts w:eastAsia="Times New Roman"/>
        </w:rPr>
      </w:pPr>
      <w:r w:rsidRPr="004C33E0">
        <w:rPr>
          <w:rFonts w:eastAsia="Times New Roman"/>
          <w:i/>
          <w:iCs/>
        </w:rPr>
        <w:t>As the Christians in Corinth await the advent of Jesus, Paul reminds them how the Lord has already enriched them through spiritual gifts and will continue to strengthen them until the coming day of the Lord.</w:t>
      </w:r>
    </w:p>
    <w:p w14:paraId="14D1521A" w14:textId="77777777" w:rsidR="00F111A8" w:rsidRPr="004C33E0" w:rsidRDefault="00F111A8" w:rsidP="00F111A8">
      <w:pPr>
        <w:rPr>
          <w:rFonts w:eastAsia="Times New Roman"/>
        </w:rPr>
      </w:pPr>
      <w:r w:rsidRPr="004C33E0">
        <w:rPr>
          <w:rFonts w:eastAsia="Times New Roman"/>
          <w:vertAlign w:val="superscript"/>
        </w:rPr>
        <w:t>3</w:t>
      </w:r>
      <w:r w:rsidRPr="004C33E0">
        <w:rPr>
          <w:rFonts w:eastAsia="Times New Roman"/>
        </w:rPr>
        <w:t>Grace to you and peace from God our Father and the Lord Jesus Christ.</w:t>
      </w:r>
      <w:r w:rsidRPr="004C33E0">
        <w:rPr>
          <w:rFonts w:eastAsia="Times New Roman"/>
        </w:rPr>
        <w:br/>
      </w:r>
      <w:r w:rsidRPr="004C33E0">
        <w:rPr>
          <w:rFonts w:eastAsia="Times New Roman"/>
        </w:rPr>
        <w:br/>
      </w:r>
      <w:r w:rsidRPr="004C33E0">
        <w:rPr>
          <w:rFonts w:eastAsia="Times New Roman"/>
        </w:rPr>
        <w:t> </w:t>
      </w:r>
      <w:r w:rsidRPr="004C33E0">
        <w:rPr>
          <w:rFonts w:eastAsia="Times New Roman"/>
          <w:vertAlign w:val="superscript"/>
        </w:rPr>
        <w:t>4</w:t>
      </w:r>
      <w:r w:rsidRPr="004C33E0">
        <w:rPr>
          <w:rFonts w:eastAsia="Times New Roman"/>
        </w:rPr>
        <w:t xml:space="preserve">I give thanks to my God always for you because of the grace of God that has been given you in Christ Jesus, </w:t>
      </w:r>
      <w:r w:rsidRPr="004C33E0">
        <w:rPr>
          <w:rFonts w:eastAsia="Times New Roman"/>
          <w:vertAlign w:val="superscript"/>
        </w:rPr>
        <w:t>5</w:t>
      </w:r>
      <w:r w:rsidRPr="004C33E0">
        <w:rPr>
          <w:rFonts w:eastAsia="Times New Roman"/>
        </w:rPr>
        <w:t>for in every way you have been enriched in him, in speech and knowledge of every kind—</w:t>
      </w:r>
      <w:r w:rsidRPr="004C33E0">
        <w:rPr>
          <w:rFonts w:eastAsia="Times New Roman"/>
          <w:vertAlign w:val="superscript"/>
        </w:rPr>
        <w:t>6</w:t>
      </w:r>
      <w:r w:rsidRPr="004C33E0">
        <w:rPr>
          <w:rFonts w:eastAsia="Times New Roman"/>
        </w:rPr>
        <w:t>just as the testimony of Christ has been strengthened among you—</w:t>
      </w:r>
      <w:r w:rsidRPr="004C33E0">
        <w:rPr>
          <w:rFonts w:eastAsia="Times New Roman"/>
          <w:vertAlign w:val="superscript"/>
        </w:rPr>
        <w:t>7</w:t>
      </w:r>
      <w:r w:rsidRPr="004C33E0">
        <w:rPr>
          <w:rFonts w:eastAsia="Times New Roman"/>
        </w:rPr>
        <w:t xml:space="preserve">so that you are not lacking in any spiritual gift as you wait for the revealing of our Lord Jesus Christ. </w:t>
      </w:r>
      <w:r w:rsidRPr="004C33E0">
        <w:rPr>
          <w:rFonts w:eastAsia="Times New Roman"/>
          <w:vertAlign w:val="superscript"/>
        </w:rPr>
        <w:t>8</w:t>
      </w:r>
      <w:r w:rsidRPr="004C33E0">
        <w:rPr>
          <w:rFonts w:eastAsia="Times New Roman"/>
        </w:rPr>
        <w:t xml:space="preserve">He will also strengthen you to the end, so that you may be blameless on the day of our Lord Jesus Christ. </w:t>
      </w:r>
      <w:r w:rsidRPr="004C33E0">
        <w:rPr>
          <w:rFonts w:eastAsia="Times New Roman"/>
          <w:vertAlign w:val="superscript"/>
        </w:rPr>
        <w:t>9</w:t>
      </w:r>
      <w:r w:rsidRPr="004C33E0">
        <w:rPr>
          <w:rFonts w:eastAsia="Times New Roman"/>
        </w:rPr>
        <w:t>God is faithful; by him you were called into the fellowship of his Son, Jesus Christ our Lord.</w:t>
      </w:r>
    </w:p>
    <w:p w14:paraId="3D47682B" w14:textId="77777777" w:rsidR="00F111A8" w:rsidRPr="004C33E0" w:rsidRDefault="00F111A8" w:rsidP="00F111A8">
      <w:pPr>
        <w:spacing w:before="100" w:beforeAutospacing="1" w:after="100" w:afterAutospacing="1"/>
        <w:outlineLvl w:val="2"/>
        <w:rPr>
          <w:rFonts w:eastAsia="Times New Roman"/>
          <w:b/>
          <w:bCs/>
        </w:rPr>
      </w:pPr>
      <w:r w:rsidRPr="004C33E0">
        <w:rPr>
          <w:rFonts w:eastAsia="Times New Roman"/>
          <w:b/>
          <w:bCs/>
        </w:rPr>
        <w:lastRenderedPageBreak/>
        <w:t>Gospel: Mark 13:24-37</w:t>
      </w:r>
    </w:p>
    <w:p w14:paraId="7774005A" w14:textId="350AE4FD" w:rsidR="00F111A8" w:rsidRPr="004C33E0" w:rsidRDefault="00F111A8" w:rsidP="00F111A8">
      <w:pPr>
        <w:rPr>
          <w:rFonts w:eastAsia="Times New Roman"/>
        </w:rPr>
      </w:pPr>
      <w:r w:rsidRPr="004C33E0">
        <w:rPr>
          <w:rFonts w:eastAsia="Times New Roman"/>
          <w:i/>
          <w:iCs/>
        </w:rPr>
        <w:t>Jesus encourages his followers to look forward to the day when he returns in power and glory to end all suffering.</w:t>
      </w:r>
      <w:r w:rsidRPr="004C33E0">
        <w:rPr>
          <w:rFonts w:eastAsia="Times New Roman"/>
          <w:i/>
          <w:iCs/>
        </w:rPr>
        <w:br/>
      </w:r>
    </w:p>
    <w:p w14:paraId="57D4EE1A" w14:textId="4EB011FA" w:rsidR="003D1EB1" w:rsidRPr="004C33E0" w:rsidRDefault="00F111A8" w:rsidP="00F111A8">
      <w:pPr>
        <w:rPr>
          <w:b/>
        </w:rPr>
      </w:pPr>
      <w:r w:rsidRPr="004C33E0">
        <w:rPr>
          <w:rFonts w:eastAsia="Times New Roman"/>
        </w:rPr>
        <w:t xml:space="preserve">[Jesus said:] </w:t>
      </w:r>
      <w:r w:rsidRPr="004C33E0">
        <w:rPr>
          <w:rFonts w:eastAsia="Times New Roman"/>
          <w:vertAlign w:val="superscript"/>
        </w:rPr>
        <w:t>24</w:t>
      </w:r>
      <w:r w:rsidRPr="004C33E0">
        <w:rPr>
          <w:rFonts w:eastAsia="Times New Roman"/>
        </w:rPr>
        <w:t xml:space="preserve">“In those days, after that suffering, </w:t>
      </w:r>
      <w:r w:rsidRPr="004C33E0">
        <w:rPr>
          <w:rFonts w:eastAsia="Times New Roman"/>
        </w:rPr>
        <w:br/>
      </w:r>
      <w:r w:rsidRPr="004C33E0">
        <w:rPr>
          <w:rFonts w:eastAsia="Times New Roman"/>
        </w:rPr>
        <w:t> </w:t>
      </w:r>
      <w:r w:rsidRPr="004C33E0">
        <w:rPr>
          <w:rFonts w:eastAsia="Times New Roman"/>
        </w:rPr>
        <w:t>the sun will be darkened,</w:t>
      </w:r>
      <w:r w:rsidRPr="004C33E0">
        <w:rPr>
          <w:rFonts w:eastAsia="Times New Roman"/>
        </w:rPr>
        <w:br/>
      </w:r>
      <w:r w:rsidRPr="004C33E0">
        <w:rPr>
          <w:rFonts w:eastAsia="Times New Roman"/>
        </w:rPr>
        <w:t> </w:t>
      </w:r>
      <w:r w:rsidRPr="004C33E0">
        <w:rPr>
          <w:rFonts w:eastAsia="Times New Roman"/>
        </w:rPr>
        <w:t> </w:t>
      </w:r>
      <w:r w:rsidRPr="004C33E0">
        <w:rPr>
          <w:rFonts w:eastAsia="Times New Roman"/>
        </w:rPr>
        <w:t>and the moon will not give its light,</w:t>
      </w:r>
      <w:r w:rsidRPr="004C33E0">
        <w:rPr>
          <w:rFonts w:eastAsia="Times New Roman"/>
        </w:rPr>
        <w:br/>
      </w:r>
      <w:r w:rsidRPr="004C33E0">
        <w:rPr>
          <w:rFonts w:eastAsia="Times New Roman"/>
        </w:rPr>
        <w:t> </w:t>
      </w:r>
      <w:r w:rsidRPr="004C33E0">
        <w:rPr>
          <w:rFonts w:eastAsia="Times New Roman"/>
          <w:vertAlign w:val="superscript"/>
        </w:rPr>
        <w:t>25</w:t>
      </w:r>
      <w:r w:rsidRPr="004C33E0">
        <w:rPr>
          <w:rFonts w:eastAsia="Times New Roman"/>
        </w:rPr>
        <w:t>and the stars will be falling from heaven,</w:t>
      </w:r>
      <w:r w:rsidRPr="004C33E0">
        <w:rPr>
          <w:rFonts w:eastAsia="Times New Roman"/>
        </w:rPr>
        <w:br/>
      </w:r>
      <w:r w:rsidRPr="004C33E0">
        <w:rPr>
          <w:rFonts w:eastAsia="Times New Roman"/>
        </w:rPr>
        <w:t> </w:t>
      </w:r>
      <w:r w:rsidRPr="004C33E0">
        <w:rPr>
          <w:rFonts w:eastAsia="Times New Roman"/>
        </w:rPr>
        <w:t> </w:t>
      </w:r>
      <w:r w:rsidRPr="004C33E0">
        <w:rPr>
          <w:rFonts w:eastAsia="Times New Roman"/>
        </w:rPr>
        <w:t>and the powers in the heavens will be shaken.</w:t>
      </w:r>
      <w:r w:rsidRPr="004C33E0">
        <w:rPr>
          <w:rFonts w:eastAsia="Times New Roman"/>
        </w:rPr>
        <w:br/>
      </w:r>
      <w:r w:rsidRPr="004C33E0">
        <w:rPr>
          <w:rFonts w:eastAsia="Times New Roman"/>
          <w:vertAlign w:val="superscript"/>
        </w:rPr>
        <w:t>26</w:t>
      </w:r>
      <w:r w:rsidRPr="004C33E0">
        <w:rPr>
          <w:rFonts w:eastAsia="Times New Roman"/>
        </w:rPr>
        <w:t xml:space="preserve">Then they will see ‘the Son of Man coming in clouds’ with great power and glory. </w:t>
      </w:r>
      <w:r w:rsidRPr="004C33E0">
        <w:rPr>
          <w:rFonts w:eastAsia="Times New Roman"/>
          <w:vertAlign w:val="superscript"/>
        </w:rPr>
        <w:t>27</w:t>
      </w:r>
      <w:r w:rsidRPr="004C33E0">
        <w:rPr>
          <w:rFonts w:eastAsia="Times New Roman"/>
        </w:rPr>
        <w:t>Then he will send out the angels, and gather his elect from the four winds, from the ends of the earth to the ends of heaven.</w:t>
      </w:r>
      <w:r w:rsidRPr="004C33E0">
        <w:rPr>
          <w:rFonts w:eastAsia="Times New Roman"/>
        </w:rPr>
        <w:br/>
      </w:r>
      <w:r w:rsidRPr="004C33E0">
        <w:rPr>
          <w:rFonts w:eastAsia="Times New Roman"/>
        </w:rPr>
        <w:t> </w:t>
      </w:r>
      <w:r w:rsidRPr="004C33E0">
        <w:rPr>
          <w:rFonts w:eastAsia="Times New Roman"/>
          <w:vertAlign w:val="superscript"/>
        </w:rPr>
        <w:t>28</w:t>
      </w:r>
      <w:r w:rsidRPr="004C33E0">
        <w:rPr>
          <w:rFonts w:eastAsia="Times New Roman"/>
        </w:rPr>
        <w:t xml:space="preserve">“From the fig tree learn its lesson: as soon as its branch becomes tender and puts forth its leaves, you know that summer is near. </w:t>
      </w:r>
      <w:r w:rsidRPr="004C33E0">
        <w:rPr>
          <w:rFonts w:eastAsia="Times New Roman"/>
          <w:vertAlign w:val="superscript"/>
        </w:rPr>
        <w:t>29</w:t>
      </w:r>
      <w:r w:rsidRPr="004C33E0">
        <w:rPr>
          <w:rFonts w:eastAsia="Times New Roman"/>
        </w:rPr>
        <w:t xml:space="preserve">So also, when you see these things taking place, you know that he is near, at the very gates. </w:t>
      </w:r>
      <w:r w:rsidRPr="004C33E0">
        <w:rPr>
          <w:rFonts w:eastAsia="Times New Roman"/>
          <w:vertAlign w:val="superscript"/>
        </w:rPr>
        <w:t>30</w:t>
      </w:r>
      <w:r w:rsidRPr="004C33E0">
        <w:rPr>
          <w:rFonts w:eastAsia="Times New Roman"/>
        </w:rPr>
        <w:t xml:space="preserve">Truly I tell you, this generation will not pass away until all these things have taken place. </w:t>
      </w:r>
      <w:r w:rsidRPr="004C33E0">
        <w:rPr>
          <w:rFonts w:eastAsia="Times New Roman"/>
          <w:vertAlign w:val="superscript"/>
        </w:rPr>
        <w:t>31</w:t>
      </w:r>
      <w:r w:rsidRPr="004C33E0">
        <w:rPr>
          <w:rFonts w:eastAsia="Times New Roman"/>
        </w:rPr>
        <w:t>Heaven and earth will pass away, but my words will not pass away.</w:t>
      </w:r>
      <w:r w:rsidRPr="004C33E0">
        <w:rPr>
          <w:rFonts w:eastAsia="Times New Roman"/>
        </w:rPr>
        <w:br/>
      </w:r>
      <w:r w:rsidRPr="004C33E0">
        <w:rPr>
          <w:rFonts w:eastAsia="Times New Roman"/>
        </w:rPr>
        <w:t> </w:t>
      </w:r>
      <w:r w:rsidRPr="004C33E0">
        <w:rPr>
          <w:rFonts w:eastAsia="Times New Roman"/>
          <w:vertAlign w:val="superscript"/>
        </w:rPr>
        <w:t>32</w:t>
      </w:r>
      <w:r w:rsidRPr="004C33E0">
        <w:rPr>
          <w:rFonts w:eastAsia="Times New Roman"/>
        </w:rPr>
        <w:t xml:space="preserve">“But about that day or hour no one knows, neither the angels in heaven, nor the Son, but only the Father. </w:t>
      </w:r>
      <w:r w:rsidRPr="004C33E0">
        <w:rPr>
          <w:rFonts w:eastAsia="Times New Roman"/>
          <w:vertAlign w:val="superscript"/>
        </w:rPr>
        <w:t>33</w:t>
      </w:r>
      <w:r w:rsidRPr="004C33E0">
        <w:rPr>
          <w:rFonts w:eastAsia="Times New Roman"/>
        </w:rPr>
        <w:t xml:space="preserve">Beware, keep alert; for you do not know when the time will come. </w:t>
      </w:r>
      <w:r w:rsidRPr="004C33E0">
        <w:rPr>
          <w:rFonts w:eastAsia="Times New Roman"/>
          <w:vertAlign w:val="superscript"/>
        </w:rPr>
        <w:t>34</w:t>
      </w:r>
      <w:r w:rsidRPr="004C33E0">
        <w:rPr>
          <w:rFonts w:eastAsia="Times New Roman"/>
        </w:rPr>
        <w:t xml:space="preserve">It is like a man going on a journey, when he leaves home and puts his slaves in charge, each with his work, and commands the doorkeeper to be on the watch. </w:t>
      </w:r>
      <w:r w:rsidRPr="004C33E0">
        <w:rPr>
          <w:rFonts w:eastAsia="Times New Roman"/>
          <w:vertAlign w:val="superscript"/>
        </w:rPr>
        <w:t>35</w:t>
      </w:r>
      <w:r w:rsidRPr="004C33E0">
        <w:rPr>
          <w:rFonts w:eastAsia="Times New Roman"/>
        </w:rPr>
        <w:t xml:space="preserve">Therefore, keep awake—for you do not know when the master of the house will come, in the evening, or at midnight, or at cockcrow, or at dawn, </w:t>
      </w:r>
      <w:r w:rsidRPr="004C33E0">
        <w:rPr>
          <w:rFonts w:eastAsia="Times New Roman"/>
          <w:vertAlign w:val="superscript"/>
        </w:rPr>
        <w:t>36</w:t>
      </w:r>
      <w:r w:rsidRPr="004C33E0">
        <w:rPr>
          <w:rFonts w:eastAsia="Times New Roman"/>
        </w:rPr>
        <w:t xml:space="preserve">or else he may find you asleep when he comes suddenly. </w:t>
      </w:r>
      <w:r w:rsidRPr="004C33E0">
        <w:rPr>
          <w:rFonts w:eastAsia="Times New Roman"/>
          <w:vertAlign w:val="superscript"/>
        </w:rPr>
        <w:t>37</w:t>
      </w:r>
      <w:r w:rsidRPr="004C33E0">
        <w:rPr>
          <w:rFonts w:eastAsia="Times New Roman"/>
        </w:rPr>
        <w:t>And what I say to you I say to all: Keep awake.”</w:t>
      </w:r>
      <w:r w:rsidR="003D1EB1" w:rsidRPr="004C33E0">
        <w:rPr>
          <w:b/>
        </w:rPr>
        <w:br w:type="page"/>
      </w:r>
    </w:p>
    <w:p w14:paraId="6AB088FD" w14:textId="4BE18EAE" w:rsidR="00863B9D" w:rsidRPr="00FA2217" w:rsidRDefault="00863B9D" w:rsidP="00D871EF">
      <w:pPr>
        <w:spacing w:before="100" w:beforeAutospacing="1" w:after="100" w:afterAutospacing="1"/>
        <w:rPr>
          <w:b/>
        </w:rPr>
      </w:pPr>
      <w:r w:rsidRPr="00FA2217">
        <w:rPr>
          <w:b/>
        </w:rPr>
        <w:lastRenderedPageBreak/>
        <w:t>Sermon</w:t>
      </w:r>
    </w:p>
    <w:p w14:paraId="43A7E91A" w14:textId="5B76D03B" w:rsidR="004C33E0" w:rsidRDefault="004C33E0" w:rsidP="004C33E0">
      <w:pPr>
        <w:spacing w:before="100" w:beforeAutospacing="1" w:after="100" w:afterAutospacing="1"/>
      </w:pPr>
      <w:r>
        <w:t>As we</w:t>
      </w:r>
      <w:r w:rsidR="003A55CF" w:rsidRPr="004C33E0">
        <w:t xml:space="preserve"> gather on this </w:t>
      </w:r>
      <w:r>
        <w:t xml:space="preserve">First Sunday </w:t>
      </w:r>
      <w:r w:rsidR="003A55CF" w:rsidRPr="004C33E0">
        <w:t xml:space="preserve">of Advent, we embark on a journey of anticipation and reflection. </w:t>
      </w:r>
      <w:r w:rsidR="00D52BBE">
        <w:t xml:space="preserve"> </w:t>
      </w:r>
      <w:r w:rsidR="003A55CF" w:rsidRPr="004C33E0">
        <w:t xml:space="preserve">The season of Advent calls us to prepare our hearts for the coming of our Lord Jesus Christ. </w:t>
      </w:r>
      <w:r>
        <w:t xml:space="preserve"> And while we love to </w:t>
      </w:r>
      <w:r w:rsidRPr="00936730">
        <w:rPr>
          <w:i/>
        </w:rPr>
        <w:t>look back and reflect</w:t>
      </w:r>
      <w:r w:rsidR="009C33EA">
        <w:t xml:space="preserve"> on that F</w:t>
      </w:r>
      <w:r>
        <w:t xml:space="preserve">irst </w:t>
      </w:r>
      <w:r w:rsidR="009C33EA">
        <w:t>A</w:t>
      </w:r>
      <w:r>
        <w:t xml:space="preserve">dvent when the baby Jesus was born, </w:t>
      </w:r>
      <w:r w:rsidR="00D52BBE">
        <w:t xml:space="preserve">we need to be reminded that we need to </w:t>
      </w:r>
      <w:r w:rsidR="00D52BBE" w:rsidRPr="00936730">
        <w:rPr>
          <w:i/>
        </w:rPr>
        <w:t>look forward and anticipate</w:t>
      </w:r>
      <w:r w:rsidR="00D52BBE">
        <w:t xml:space="preserve"> his </w:t>
      </w:r>
      <w:r>
        <w:t>promise to return</w:t>
      </w:r>
      <w:r w:rsidR="009C33EA">
        <w:t>, or what I like to call His Second Advent</w:t>
      </w:r>
      <w:r w:rsidR="00D52BBE">
        <w:t>.  Therein</w:t>
      </w:r>
      <w:r>
        <w:t xml:space="preserve"> lies the true purpose of the celebration of Advent.</w:t>
      </w:r>
    </w:p>
    <w:p w14:paraId="63E009FA" w14:textId="4BE908CF" w:rsidR="001216C0" w:rsidRDefault="003612FB" w:rsidP="004C33E0">
      <w:pPr>
        <w:spacing w:before="100" w:beforeAutospacing="1" w:after="100" w:afterAutospacing="1"/>
      </w:pPr>
      <w:r>
        <w:t xml:space="preserve">Let’s begin with the First Reading from Isaiah.  Unlike most prophecies we hear, the voice we hear </w:t>
      </w:r>
      <w:r w:rsidR="001216C0">
        <w:t>from the First Reading is the prophet</w:t>
      </w:r>
      <w:r w:rsidR="009C33EA">
        <w:t>’</w:t>
      </w:r>
      <w:r w:rsidR="001216C0">
        <w:t>s.  At the beginning, from verses 1 through 5, Isaiah</w:t>
      </w:r>
      <w:r w:rsidR="009C33EA">
        <w:t xml:space="preserve"> cries out to the LORD to make H</w:t>
      </w:r>
      <w:r w:rsidR="001216C0">
        <w:t xml:space="preserve">is presence known again as in the ancient of days.  Isaiah knows scripture and knows the story of how the Israelites were chosen to be God’s </w:t>
      </w:r>
      <w:r w:rsidR="009C33EA">
        <w:t>C</w:t>
      </w:r>
      <w:r w:rsidR="001216C0">
        <w:t xml:space="preserve">hosen </w:t>
      </w:r>
      <w:r w:rsidR="009C33EA">
        <w:t>P</w:t>
      </w:r>
      <w:r w:rsidR="001216C0">
        <w:t>eople</w:t>
      </w:r>
      <w:r w:rsidR="009C33EA">
        <w:t>, h</w:t>
      </w:r>
      <w:r w:rsidR="001216C0">
        <w:t>ow the LORD freed them from Pharaoh’s slavery in dramatic fashion</w:t>
      </w:r>
      <w:r w:rsidR="009C33EA">
        <w:t>,</w:t>
      </w:r>
      <w:r w:rsidR="001216C0">
        <w:t xml:space="preserve"> and eventually brought them to the Promised Land.</w:t>
      </w:r>
    </w:p>
    <w:p w14:paraId="48920303" w14:textId="7FFB8705" w:rsidR="001216C0" w:rsidRDefault="001216C0" w:rsidP="004C33E0">
      <w:pPr>
        <w:spacing w:before="100" w:beforeAutospacing="1" w:after="100" w:afterAutospacing="1"/>
      </w:pPr>
      <w:r>
        <w:t>Then in verses 6 through 7, he acknowledges that all Israel has sinned.  He describes the behavior of the Israelites as transgressive, unclean, and filthy.  He confesses that as a nation, they have turned their backs on the one true God, the only God that can save them.</w:t>
      </w:r>
    </w:p>
    <w:p w14:paraId="73BB4FD7" w14:textId="19DE3194" w:rsidR="003612FB" w:rsidRDefault="001216C0" w:rsidP="004C33E0">
      <w:pPr>
        <w:spacing w:before="100" w:beforeAutospacing="1" w:after="100" w:afterAutospacing="1"/>
      </w:pPr>
      <w:r>
        <w:t>And then in verses 8 and 9, Isaiah implores the LORD to remember that He created them and that He can’t simply abandon them forever.  Isaiah implores the LORD, “</w:t>
      </w:r>
    </w:p>
    <w:p w14:paraId="7C20B236" w14:textId="2548BF82" w:rsidR="001216C0" w:rsidRPr="001216C0" w:rsidRDefault="001216C0" w:rsidP="001216C0">
      <w:pPr>
        <w:spacing w:before="100" w:beforeAutospacing="1" w:after="100" w:afterAutospacing="1"/>
        <w:ind w:left="360"/>
        <w:rPr>
          <w:color w:val="FF0000"/>
        </w:rPr>
      </w:pPr>
      <w:r w:rsidRPr="001216C0">
        <w:rPr>
          <w:color w:val="FF0000"/>
          <w:vertAlign w:val="superscript"/>
        </w:rPr>
        <w:t>9</w:t>
      </w:r>
      <w:r w:rsidRPr="001216C0">
        <w:rPr>
          <w:color w:val="FF0000"/>
        </w:rPr>
        <w:t>Do not be exceedingly angry, O </w:t>
      </w:r>
      <w:r w:rsidRPr="001216C0">
        <w:rPr>
          <w:smallCaps/>
          <w:color w:val="FF0000"/>
        </w:rPr>
        <w:t>Lord</w:t>
      </w:r>
      <w:proofErr w:type="gramStart"/>
      <w:r w:rsidRPr="001216C0">
        <w:rPr>
          <w:color w:val="FF0000"/>
        </w:rPr>
        <w:t>,</w:t>
      </w:r>
      <w:proofErr w:type="gramEnd"/>
      <w:r w:rsidRPr="001216C0">
        <w:rPr>
          <w:color w:val="FF0000"/>
        </w:rPr>
        <w:br/>
      </w:r>
      <w:r w:rsidRPr="001216C0">
        <w:rPr>
          <w:color w:val="FF0000"/>
        </w:rPr>
        <w:t> </w:t>
      </w:r>
      <w:r w:rsidRPr="001216C0">
        <w:rPr>
          <w:color w:val="FF0000"/>
        </w:rPr>
        <w:t> </w:t>
      </w:r>
      <w:r w:rsidRPr="001216C0">
        <w:rPr>
          <w:color w:val="FF0000"/>
        </w:rPr>
        <w:t>and do not remember iniquity forever.</w:t>
      </w:r>
      <w:r w:rsidRPr="001216C0">
        <w:rPr>
          <w:color w:val="FF0000"/>
        </w:rPr>
        <w:br/>
      </w:r>
      <w:r w:rsidRPr="001216C0">
        <w:rPr>
          <w:color w:val="FF0000"/>
        </w:rPr>
        <w:t> </w:t>
      </w:r>
      <w:r w:rsidRPr="001216C0">
        <w:rPr>
          <w:color w:val="FF0000"/>
        </w:rPr>
        <w:t> </w:t>
      </w:r>
      <w:r w:rsidRPr="001216C0">
        <w:rPr>
          <w:color w:val="FF0000"/>
        </w:rPr>
        <w:t xml:space="preserve">Now consider, </w:t>
      </w:r>
      <w:r w:rsidRPr="004D1196">
        <w:rPr>
          <w:b/>
          <w:i/>
          <w:color w:val="FF0000"/>
        </w:rPr>
        <w:t>we are all your people</w:t>
      </w:r>
      <w:r w:rsidRPr="001216C0">
        <w:rPr>
          <w:color w:val="FF0000"/>
        </w:rPr>
        <w:t>.</w:t>
      </w:r>
    </w:p>
    <w:p w14:paraId="742A426D" w14:textId="11A169DB" w:rsidR="003612FB" w:rsidRPr="004C33E0" w:rsidRDefault="001216C0" w:rsidP="003612FB">
      <w:pPr>
        <w:spacing w:before="100" w:beforeAutospacing="1" w:after="100" w:afterAutospacing="1"/>
      </w:pPr>
      <w:r>
        <w:t xml:space="preserve">I hope you can feel Isaiah’s </w:t>
      </w:r>
      <w:r w:rsidR="003612FB" w:rsidRPr="004C33E0">
        <w:t xml:space="preserve">heartfelt cry, a plea for God to </w:t>
      </w:r>
      <w:r>
        <w:t xml:space="preserve">rescue them from their misery.  This passage might well be considered a </w:t>
      </w:r>
      <w:r w:rsidR="003612FB" w:rsidRPr="004C33E0">
        <w:t xml:space="preserve">poignant prayer </w:t>
      </w:r>
      <w:r>
        <w:t xml:space="preserve">that </w:t>
      </w:r>
      <w:r w:rsidR="003612FB" w:rsidRPr="004C33E0">
        <w:t>captures the desperate longing of a people in need of divine intervention.</w:t>
      </w:r>
    </w:p>
    <w:p w14:paraId="781F55BA" w14:textId="77777777" w:rsidR="004D1196" w:rsidRDefault="003612FB" w:rsidP="003612FB">
      <w:pPr>
        <w:spacing w:before="100" w:beforeAutospacing="1" w:after="100" w:afterAutospacing="1"/>
      </w:pPr>
      <w:r w:rsidRPr="004C33E0">
        <w:t xml:space="preserve">Isaiah's words resonate with </w:t>
      </w:r>
      <w:r w:rsidR="001216C0">
        <w:t xml:space="preserve">the </w:t>
      </w:r>
      <w:r w:rsidRPr="004C33E0">
        <w:t xml:space="preserve">longing for God's presence in </w:t>
      </w:r>
      <w:r w:rsidR="001216C0">
        <w:t xml:space="preserve">the </w:t>
      </w:r>
      <w:r w:rsidRPr="004C33E0">
        <w:t>lives</w:t>
      </w:r>
      <w:r w:rsidR="001216C0">
        <w:t xml:space="preserve"> of many of the world’s citizens and </w:t>
      </w:r>
      <w:r w:rsidRPr="004C33E0">
        <w:t xml:space="preserve">communities in our world. </w:t>
      </w:r>
      <w:r w:rsidR="00B318AE">
        <w:t>Amid</w:t>
      </w:r>
      <w:r w:rsidRPr="004C33E0">
        <w:t xml:space="preserve"> trials and tribulations, we too cry out for God to make His presence known. This prayer aligns with the </w:t>
      </w:r>
      <w:r w:rsidRPr="004C33E0">
        <w:lastRenderedPageBreak/>
        <w:t>Advent spirit, as we yearn for the Emmanuel, the God who is with us, to draw near and bring comfort to our troubled hearts.</w:t>
      </w:r>
      <w:r w:rsidR="001216C0">
        <w:t xml:space="preserve">  </w:t>
      </w:r>
    </w:p>
    <w:p w14:paraId="14434503" w14:textId="5DED5D81" w:rsidR="003612FB" w:rsidRPr="004C33E0" w:rsidRDefault="001216C0" w:rsidP="003612FB">
      <w:pPr>
        <w:spacing w:before="100" w:beforeAutospacing="1" w:after="100" w:afterAutospacing="1"/>
      </w:pPr>
      <w:r>
        <w:t>We didn’t use the traditional Prayer of the Day, opting for the Prayer of the Day from the Candle Lighting</w:t>
      </w:r>
      <w:r w:rsidR="004D1196">
        <w:t xml:space="preserve"> Ceremony, but the traditional Pr</w:t>
      </w:r>
      <w:r>
        <w:t xml:space="preserve">ayer of the </w:t>
      </w:r>
      <w:r w:rsidR="004D1196">
        <w:t>D</w:t>
      </w:r>
      <w:r>
        <w:t>ay for the First Sunday of Advent begins, “Stir up your power, Lord Christ, and come.”</w:t>
      </w:r>
      <w:r w:rsidR="004D1196">
        <w:t xml:space="preserve">  Do you hear the urgency and anticipation?</w:t>
      </w:r>
    </w:p>
    <w:p w14:paraId="329C8599" w14:textId="6EE22807" w:rsidR="00F33466" w:rsidRDefault="004D1196" w:rsidP="004C33E0">
      <w:pPr>
        <w:spacing w:before="100" w:beforeAutospacing="1" w:after="100" w:afterAutospacing="1"/>
      </w:pPr>
      <w:r>
        <w:t xml:space="preserve">You’ve all heard the </w:t>
      </w:r>
      <w:r w:rsidR="00F33466">
        <w:t xml:space="preserve">story </w:t>
      </w:r>
      <w:r>
        <w:t>of the “The Drowning Man,” but on the odd chance that you haven’t, allow me to tell it to you.</w:t>
      </w:r>
    </w:p>
    <w:p w14:paraId="3F314261" w14:textId="079D0BF8" w:rsidR="00F33466" w:rsidRPr="00F33466" w:rsidRDefault="00F33466" w:rsidP="00F33466">
      <w:pPr>
        <w:pStyle w:val="NormalWeb"/>
        <w:ind w:left="270"/>
        <w:rPr>
          <w:sz w:val="32"/>
          <w:szCs w:val="32"/>
        </w:rPr>
      </w:pPr>
      <w:r w:rsidRPr="00F33466">
        <w:rPr>
          <w:sz w:val="32"/>
          <w:szCs w:val="32"/>
        </w:rPr>
        <w:t>A fellow was stuck on his rooftop in a flood. He was praying to God for help.</w:t>
      </w:r>
      <w:r>
        <w:rPr>
          <w:sz w:val="32"/>
          <w:szCs w:val="32"/>
        </w:rPr>
        <w:br/>
      </w:r>
      <w:r w:rsidRPr="00F33466">
        <w:rPr>
          <w:sz w:val="32"/>
          <w:szCs w:val="32"/>
        </w:rPr>
        <w:t>Soon a man in a rowboat came by and the fellow shouted to the man on the roof, “Jump in, I can save you.”</w:t>
      </w:r>
      <w:r>
        <w:rPr>
          <w:sz w:val="32"/>
          <w:szCs w:val="32"/>
        </w:rPr>
        <w:br/>
      </w:r>
      <w:r w:rsidRPr="00F33466">
        <w:rPr>
          <w:sz w:val="32"/>
          <w:szCs w:val="32"/>
        </w:rPr>
        <w:t>The stranded fellow shouted back, “No, it’s OK, I’m praying to God and he is going to save me.”</w:t>
      </w:r>
      <w:r>
        <w:rPr>
          <w:sz w:val="32"/>
          <w:szCs w:val="32"/>
        </w:rPr>
        <w:br/>
      </w:r>
      <w:r w:rsidRPr="00F33466">
        <w:rPr>
          <w:sz w:val="32"/>
          <w:szCs w:val="32"/>
        </w:rPr>
        <w:t>So the rowboat went on.</w:t>
      </w:r>
      <w:r>
        <w:rPr>
          <w:sz w:val="32"/>
          <w:szCs w:val="32"/>
        </w:rPr>
        <w:br/>
      </w:r>
      <w:r w:rsidRPr="00F33466">
        <w:rPr>
          <w:sz w:val="32"/>
          <w:szCs w:val="32"/>
        </w:rPr>
        <w:t>Then a motorboat came by. “The fellow in the motorboat shouted, “Jump in, I can save you.”</w:t>
      </w:r>
      <w:r>
        <w:rPr>
          <w:sz w:val="32"/>
          <w:szCs w:val="32"/>
        </w:rPr>
        <w:br/>
      </w:r>
      <w:r w:rsidRPr="00F33466">
        <w:rPr>
          <w:sz w:val="32"/>
          <w:szCs w:val="32"/>
        </w:rPr>
        <w:t>To this</w:t>
      </w:r>
      <w:r w:rsidR="00B318AE">
        <w:rPr>
          <w:sz w:val="32"/>
          <w:szCs w:val="32"/>
        </w:rPr>
        <w:t>,</w:t>
      </w:r>
      <w:r w:rsidRPr="00F33466">
        <w:rPr>
          <w:sz w:val="32"/>
          <w:szCs w:val="32"/>
        </w:rPr>
        <w:t xml:space="preserve"> the stranded man said, “No thanks, I’m praying to God and he is going to save me. I have faith.”</w:t>
      </w:r>
      <w:r>
        <w:rPr>
          <w:sz w:val="32"/>
          <w:szCs w:val="32"/>
        </w:rPr>
        <w:br/>
      </w:r>
      <w:r w:rsidRPr="00F33466">
        <w:rPr>
          <w:sz w:val="32"/>
          <w:szCs w:val="32"/>
        </w:rPr>
        <w:t>So the motorboat went on.</w:t>
      </w:r>
      <w:r>
        <w:rPr>
          <w:sz w:val="32"/>
          <w:szCs w:val="32"/>
        </w:rPr>
        <w:br/>
      </w:r>
      <w:r w:rsidRPr="00F33466">
        <w:rPr>
          <w:sz w:val="32"/>
          <w:szCs w:val="32"/>
        </w:rPr>
        <w:t>Then a helicopter came by and the pilot shouted down, “Grab this rope and I will lift you to safety.”</w:t>
      </w:r>
      <w:r>
        <w:rPr>
          <w:sz w:val="32"/>
          <w:szCs w:val="32"/>
        </w:rPr>
        <w:br/>
      </w:r>
      <w:r w:rsidRPr="00F33466">
        <w:rPr>
          <w:sz w:val="32"/>
          <w:szCs w:val="32"/>
        </w:rPr>
        <w:t>To this</w:t>
      </w:r>
      <w:r w:rsidR="00B318AE">
        <w:rPr>
          <w:sz w:val="32"/>
          <w:szCs w:val="32"/>
        </w:rPr>
        <w:t>,</w:t>
      </w:r>
      <w:r w:rsidRPr="00F33466">
        <w:rPr>
          <w:sz w:val="32"/>
          <w:szCs w:val="32"/>
        </w:rPr>
        <w:t xml:space="preserve"> the stranded man again replied, “No thanks, I’m praying to God and he is going to save me. I have faith.”</w:t>
      </w:r>
      <w:r>
        <w:rPr>
          <w:sz w:val="32"/>
          <w:szCs w:val="32"/>
        </w:rPr>
        <w:br/>
      </w:r>
      <w:r w:rsidRPr="00F33466">
        <w:rPr>
          <w:sz w:val="32"/>
          <w:szCs w:val="32"/>
        </w:rPr>
        <w:t>So the helicopter reluctantly flew away.</w:t>
      </w:r>
      <w:r>
        <w:rPr>
          <w:sz w:val="32"/>
          <w:szCs w:val="32"/>
        </w:rPr>
        <w:br/>
      </w:r>
      <w:r w:rsidRPr="00F33466">
        <w:rPr>
          <w:sz w:val="32"/>
          <w:szCs w:val="32"/>
        </w:rPr>
        <w:t>Soon the water rose above the rooftop and the man drowned. He went to Heaven. He finally got his chance to discuss this whole situation with God, at which point he exclaimed, “I had faith in you but you didn’t save me, you let me drown. I don’t understand why!”</w:t>
      </w:r>
      <w:r>
        <w:rPr>
          <w:sz w:val="32"/>
          <w:szCs w:val="32"/>
        </w:rPr>
        <w:br/>
      </w:r>
      <w:r w:rsidRPr="00F33466">
        <w:rPr>
          <w:sz w:val="32"/>
          <w:szCs w:val="32"/>
        </w:rPr>
        <w:t>To this God replied, “I sent you a rowboat and a motorboat and a helicopter, what more did you expect?”</w:t>
      </w:r>
    </w:p>
    <w:p w14:paraId="653579DB" w14:textId="77777777" w:rsidR="005E314D" w:rsidRDefault="00F33466" w:rsidP="004C33E0">
      <w:pPr>
        <w:spacing w:before="100" w:beforeAutospacing="1" w:after="100" w:afterAutospacing="1"/>
      </w:pPr>
      <w:r>
        <w:t xml:space="preserve">Now while that is </w:t>
      </w:r>
      <w:r w:rsidR="005E314D">
        <w:t xml:space="preserve">probably a fictional </w:t>
      </w:r>
      <w:r>
        <w:t xml:space="preserve">story, it is born out in truth.  </w:t>
      </w:r>
      <w:r w:rsidR="005E314D">
        <w:t xml:space="preserve">Case in point, the Israelites.  </w:t>
      </w:r>
    </w:p>
    <w:p w14:paraId="22C8CD3C" w14:textId="052F55CD" w:rsidR="005E314D" w:rsidRDefault="005E314D" w:rsidP="005E314D">
      <w:pPr>
        <w:pStyle w:val="ListParagraph"/>
        <w:numPr>
          <w:ilvl w:val="0"/>
          <w:numId w:val="14"/>
        </w:numPr>
        <w:spacing w:before="100" w:beforeAutospacing="1" w:after="100" w:afterAutospacing="1"/>
        <w:rPr>
          <w:sz w:val="32"/>
          <w:szCs w:val="32"/>
        </w:rPr>
      </w:pPr>
      <w:r>
        <w:rPr>
          <w:sz w:val="32"/>
          <w:szCs w:val="32"/>
        </w:rPr>
        <w:lastRenderedPageBreak/>
        <w:t>Back in Egypt when God heard the groans of His people, God sent Moses.</w:t>
      </w:r>
    </w:p>
    <w:p w14:paraId="60ECCDBB" w14:textId="659DDC1D" w:rsidR="005E314D" w:rsidRPr="005E314D" w:rsidRDefault="005E314D" w:rsidP="005E314D">
      <w:pPr>
        <w:pStyle w:val="ListParagraph"/>
        <w:numPr>
          <w:ilvl w:val="0"/>
          <w:numId w:val="14"/>
        </w:numPr>
        <w:spacing w:before="100" w:beforeAutospacing="1" w:after="100" w:afterAutospacing="1"/>
        <w:rPr>
          <w:sz w:val="32"/>
          <w:szCs w:val="32"/>
        </w:rPr>
      </w:pPr>
      <w:r>
        <w:rPr>
          <w:sz w:val="32"/>
          <w:szCs w:val="32"/>
        </w:rPr>
        <w:t xml:space="preserve">Then </w:t>
      </w:r>
      <w:r w:rsidR="00F33466" w:rsidRPr="005E314D">
        <w:rPr>
          <w:sz w:val="32"/>
          <w:szCs w:val="32"/>
        </w:rPr>
        <w:t xml:space="preserve">God sent the patriarchs, Abraham, Isaac, and Joseph and the Israelites didn’t listen. </w:t>
      </w:r>
    </w:p>
    <w:p w14:paraId="275BEC10" w14:textId="77777777" w:rsidR="005E314D" w:rsidRPr="005E314D" w:rsidRDefault="00F33466" w:rsidP="005E314D">
      <w:pPr>
        <w:pStyle w:val="ListParagraph"/>
        <w:numPr>
          <w:ilvl w:val="0"/>
          <w:numId w:val="14"/>
        </w:numPr>
        <w:spacing w:before="100" w:beforeAutospacing="1" w:after="100" w:afterAutospacing="1"/>
        <w:rPr>
          <w:sz w:val="32"/>
          <w:szCs w:val="32"/>
        </w:rPr>
      </w:pPr>
      <w:r w:rsidRPr="005E314D">
        <w:rPr>
          <w:sz w:val="32"/>
          <w:szCs w:val="32"/>
        </w:rPr>
        <w:t xml:space="preserve">Then God sent the Judges and Kings and the Israelites didn’t listen.  </w:t>
      </w:r>
    </w:p>
    <w:p w14:paraId="0A97912C" w14:textId="77777777" w:rsidR="005E314D" w:rsidRPr="005E314D" w:rsidRDefault="00F33466" w:rsidP="005E314D">
      <w:pPr>
        <w:pStyle w:val="ListParagraph"/>
        <w:numPr>
          <w:ilvl w:val="0"/>
          <w:numId w:val="14"/>
        </w:numPr>
        <w:spacing w:before="100" w:beforeAutospacing="1" w:after="100" w:afterAutospacing="1"/>
        <w:rPr>
          <w:sz w:val="32"/>
          <w:szCs w:val="32"/>
        </w:rPr>
      </w:pPr>
      <w:r w:rsidRPr="005E314D">
        <w:rPr>
          <w:sz w:val="32"/>
          <w:szCs w:val="32"/>
        </w:rPr>
        <w:t xml:space="preserve">Then God sent the Prophets and the Israelites didn’t listen. </w:t>
      </w:r>
    </w:p>
    <w:p w14:paraId="3530CE74" w14:textId="703CF8D6" w:rsidR="005E314D" w:rsidRPr="005E314D" w:rsidRDefault="00F33466" w:rsidP="005E314D">
      <w:pPr>
        <w:pStyle w:val="ListParagraph"/>
        <w:numPr>
          <w:ilvl w:val="0"/>
          <w:numId w:val="14"/>
        </w:numPr>
        <w:spacing w:before="100" w:beforeAutospacing="1" w:after="100" w:afterAutospacing="1"/>
        <w:rPr>
          <w:sz w:val="32"/>
          <w:szCs w:val="32"/>
        </w:rPr>
      </w:pPr>
      <w:r w:rsidRPr="005E314D">
        <w:rPr>
          <w:sz w:val="32"/>
          <w:szCs w:val="32"/>
        </w:rPr>
        <w:t xml:space="preserve">Seeing that the people weren’t </w:t>
      </w:r>
      <w:r w:rsidR="004D1196">
        <w:rPr>
          <w:sz w:val="32"/>
          <w:szCs w:val="32"/>
        </w:rPr>
        <w:t xml:space="preserve">going </w:t>
      </w:r>
      <w:r w:rsidRPr="005E314D">
        <w:rPr>
          <w:sz w:val="32"/>
          <w:szCs w:val="32"/>
        </w:rPr>
        <w:t>to change God sent his own Son, Jesus, and they wouldn’t listen to him</w:t>
      </w:r>
      <w:r w:rsidR="004D1196">
        <w:rPr>
          <w:sz w:val="32"/>
          <w:szCs w:val="32"/>
        </w:rPr>
        <w:t xml:space="preserve"> either.  So </w:t>
      </w:r>
      <w:r w:rsidRPr="005E314D">
        <w:rPr>
          <w:sz w:val="32"/>
          <w:szCs w:val="32"/>
        </w:rPr>
        <w:t xml:space="preserve">God used His nuclear option, </w:t>
      </w:r>
      <w:r w:rsidR="005E314D">
        <w:rPr>
          <w:sz w:val="32"/>
          <w:szCs w:val="32"/>
        </w:rPr>
        <w:t>H</w:t>
      </w:r>
      <w:r w:rsidRPr="005E314D">
        <w:rPr>
          <w:sz w:val="32"/>
          <w:szCs w:val="32"/>
        </w:rPr>
        <w:t xml:space="preserve">e sacrificed </w:t>
      </w:r>
      <w:r w:rsidR="005E314D">
        <w:rPr>
          <w:sz w:val="32"/>
          <w:szCs w:val="32"/>
        </w:rPr>
        <w:t>H</w:t>
      </w:r>
      <w:r w:rsidRPr="005E314D">
        <w:rPr>
          <w:sz w:val="32"/>
          <w:szCs w:val="32"/>
        </w:rPr>
        <w:t xml:space="preserve">is own Son for the sins of the world – even if they don’t acknowledge it.  </w:t>
      </w:r>
    </w:p>
    <w:p w14:paraId="6D18B5B8" w14:textId="528C969A" w:rsidR="005E314D" w:rsidRDefault="005E314D" w:rsidP="005E314D">
      <w:pPr>
        <w:spacing w:before="100" w:beforeAutospacing="1" w:after="100" w:afterAutospacing="1"/>
      </w:pPr>
      <w:r>
        <w:t>Do you see a pattern here?</w:t>
      </w:r>
    </w:p>
    <w:p w14:paraId="4CA80B58" w14:textId="77777777" w:rsidR="004D1196" w:rsidRDefault="00F33466" w:rsidP="004D1196">
      <w:pPr>
        <w:spacing w:before="100" w:beforeAutospacing="1" w:after="100" w:afterAutospacing="1"/>
      </w:pPr>
      <w:r>
        <w:t xml:space="preserve">Carol and I pray for peace in the Middle East at every meal.  She said of those Palestinians and Jews who want to eliminate </w:t>
      </w:r>
      <w:r w:rsidR="005E314D">
        <w:t xml:space="preserve">each </w:t>
      </w:r>
      <w:r>
        <w:t>other, “They need Jesus!”  Three little words – and she is so right.</w:t>
      </w:r>
      <w:r w:rsidR="004D1196">
        <w:t xml:space="preserve">  Isaiah was right when he said,</w:t>
      </w:r>
    </w:p>
    <w:p w14:paraId="4566569D" w14:textId="1D44F912" w:rsidR="004D1196" w:rsidRDefault="004D1196" w:rsidP="004D1196">
      <w:pPr>
        <w:spacing w:before="100" w:beforeAutospacing="1" w:after="100" w:afterAutospacing="1"/>
        <w:ind w:left="270"/>
      </w:pPr>
      <w:r w:rsidRPr="004D1196">
        <w:rPr>
          <w:b/>
          <w:i/>
          <w:color w:val="FF0000"/>
          <w:vertAlign w:val="superscript"/>
        </w:rPr>
        <w:t>9c</w:t>
      </w:r>
      <w:r>
        <w:rPr>
          <w:b/>
          <w:i/>
          <w:color w:val="FF0000"/>
        </w:rPr>
        <w:t>“</w:t>
      </w:r>
      <w:r w:rsidRPr="004D1196">
        <w:rPr>
          <w:b/>
          <w:i/>
          <w:color w:val="FF0000"/>
        </w:rPr>
        <w:t>we are all your people</w:t>
      </w:r>
      <w:r w:rsidRPr="001216C0">
        <w:rPr>
          <w:color w:val="FF0000"/>
        </w:rPr>
        <w:t>.</w:t>
      </w:r>
      <w:r>
        <w:rPr>
          <w:color w:val="FF0000"/>
        </w:rPr>
        <w:t>”</w:t>
      </w:r>
    </w:p>
    <w:p w14:paraId="77A0C4B2" w14:textId="6A091DD5" w:rsidR="005E314D" w:rsidRDefault="005E314D" w:rsidP="005E314D">
      <w:pPr>
        <w:spacing w:before="100" w:beforeAutospacing="1" w:after="100" w:afterAutospacing="1"/>
      </w:pPr>
      <w:r>
        <w:t>Christians don’t always get it right, but we know we have Jesus, and with him comes love, grace, and mercy.  Because we have been forgiven, we can forgive others.</w:t>
      </w:r>
    </w:p>
    <w:p w14:paraId="4CD6848A" w14:textId="13332AA2" w:rsidR="00FD7F8B" w:rsidRDefault="00FD7F8B" w:rsidP="00FD7F8B">
      <w:pPr>
        <w:spacing w:before="100" w:beforeAutospacing="1" w:after="100" w:afterAutospacing="1"/>
      </w:pPr>
      <w:r w:rsidRPr="004C33E0">
        <w:t xml:space="preserve">In </w:t>
      </w:r>
      <w:r>
        <w:t xml:space="preserve">Gospel Reading from </w:t>
      </w:r>
      <w:r w:rsidRPr="004C33E0">
        <w:t>Mark, Jesus paints a vivid picture of cosmic upheaval and heavenly signs h</w:t>
      </w:r>
      <w:r>
        <w:t>eralding his triumphant return.</w:t>
      </w:r>
    </w:p>
    <w:p w14:paraId="205D105B" w14:textId="21BF1734" w:rsidR="00FD7F8B" w:rsidRPr="00FD7F8B" w:rsidRDefault="00FD7F8B" w:rsidP="00FD7F8B">
      <w:pPr>
        <w:spacing w:before="100" w:beforeAutospacing="1" w:after="100" w:afterAutospacing="1"/>
        <w:ind w:left="360"/>
        <w:rPr>
          <w:color w:val="FF0000"/>
        </w:rPr>
      </w:pPr>
      <w:r w:rsidRPr="00FD7F8B">
        <w:rPr>
          <w:color w:val="FF0000"/>
          <w:vertAlign w:val="superscript"/>
        </w:rPr>
        <w:t>24</w:t>
      </w:r>
      <w:r w:rsidRPr="00FD7F8B">
        <w:rPr>
          <w:color w:val="FF0000"/>
        </w:rPr>
        <w:t xml:space="preserve">“In those days, after that suffering, </w:t>
      </w:r>
      <w:r w:rsidRPr="00FD7F8B">
        <w:rPr>
          <w:color w:val="FF0000"/>
        </w:rPr>
        <w:br/>
      </w:r>
      <w:r w:rsidRPr="00FD7F8B">
        <w:rPr>
          <w:color w:val="FF0000"/>
        </w:rPr>
        <w:t> </w:t>
      </w:r>
      <w:r w:rsidRPr="00FD7F8B">
        <w:rPr>
          <w:color w:val="FF0000"/>
        </w:rPr>
        <w:t>the sun will be darkened,</w:t>
      </w:r>
      <w:r w:rsidRPr="00FD7F8B">
        <w:rPr>
          <w:color w:val="FF0000"/>
        </w:rPr>
        <w:br/>
      </w:r>
      <w:r w:rsidRPr="00FD7F8B">
        <w:rPr>
          <w:color w:val="FF0000"/>
        </w:rPr>
        <w:t> </w:t>
      </w:r>
      <w:r w:rsidRPr="00FD7F8B">
        <w:rPr>
          <w:color w:val="FF0000"/>
        </w:rPr>
        <w:t> </w:t>
      </w:r>
      <w:r w:rsidRPr="00FD7F8B">
        <w:rPr>
          <w:color w:val="FF0000"/>
        </w:rPr>
        <w:t>and the moon will not give its light,</w:t>
      </w:r>
      <w:r w:rsidRPr="00FD7F8B">
        <w:rPr>
          <w:color w:val="FF0000"/>
        </w:rPr>
        <w:br/>
      </w:r>
      <w:r w:rsidRPr="00FD7F8B">
        <w:rPr>
          <w:color w:val="FF0000"/>
        </w:rPr>
        <w:t> </w:t>
      </w:r>
      <w:r w:rsidRPr="00FD7F8B">
        <w:rPr>
          <w:color w:val="FF0000"/>
          <w:vertAlign w:val="superscript"/>
        </w:rPr>
        <w:t>25</w:t>
      </w:r>
      <w:r w:rsidRPr="00FD7F8B">
        <w:rPr>
          <w:color w:val="FF0000"/>
        </w:rPr>
        <w:t>and the stars will be falling from heaven,</w:t>
      </w:r>
      <w:r w:rsidRPr="00FD7F8B">
        <w:rPr>
          <w:color w:val="FF0000"/>
        </w:rPr>
        <w:br/>
      </w:r>
      <w:r w:rsidRPr="00FD7F8B">
        <w:rPr>
          <w:color w:val="FF0000"/>
        </w:rPr>
        <w:t> </w:t>
      </w:r>
      <w:r w:rsidRPr="00FD7F8B">
        <w:rPr>
          <w:color w:val="FF0000"/>
        </w:rPr>
        <w:t> </w:t>
      </w:r>
      <w:r w:rsidRPr="00FD7F8B">
        <w:rPr>
          <w:color w:val="FF0000"/>
        </w:rPr>
        <w:t>and the powers in the heavens will be shaken.</w:t>
      </w:r>
      <w:r w:rsidR="004D1196">
        <w:rPr>
          <w:color w:val="FF0000"/>
        </w:rPr>
        <w:t>”</w:t>
      </w:r>
    </w:p>
    <w:p w14:paraId="308F2F53" w14:textId="3C219055" w:rsidR="00FD7F8B" w:rsidRPr="004C33E0" w:rsidRDefault="00FD7F8B" w:rsidP="00FD7F8B">
      <w:pPr>
        <w:spacing w:before="100" w:beforeAutospacing="1" w:after="100" w:afterAutospacing="1"/>
      </w:pPr>
      <w:r w:rsidRPr="004C33E0">
        <w:t xml:space="preserve">These </w:t>
      </w:r>
      <w:r>
        <w:t xml:space="preserve">chaotic </w:t>
      </w:r>
      <w:r w:rsidRPr="004C33E0">
        <w:t xml:space="preserve">cosmic images may seem daunting, but embedded within them is a profound message of hope. </w:t>
      </w:r>
      <w:r>
        <w:t xml:space="preserve"> </w:t>
      </w:r>
      <w:r w:rsidRPr="004C33E0">
        <w:t xml:space="preserve">They signify not only the culmination of God's redemptive plan but also the assurance of Christ's return as the victorious King. </w:t>
      </w:r>
      <w:r>
        <w:t xml:space="preserve"> </w:t>
      </w:r>
      <w:r w:rsidR="00B318AE">
        <w:t>Amid</w:t>
      </w:r>
      <w:r w:rsidRPr="004C33E0">
        <w:t xml:space="preserve"> chaos, our Lord promises to gather his chosen ones from the ends of the </w:t>
      </w:r>
      <w:r w:rsidRPr="004C33E0">
        <w:lastRenderedPageBreak/>
        <w:t xml:space="preserve">earth. </w:t>
      </w:r>
      <w:r>
        <w:t xml:space="preserve"> </w:t>
      </w:r>
      <w:r w:rsidRPr="004C33E0">
        <w:t xml:space="preserve">This promise echoes Isaiah's cry for divine intervention, and in this, we find </w:t>
      </w:r>
      <w:r w:rsidRPr="004D1196">
        <w:t>hope</w:t>
      </w:r>
      <w:r w:rsidRPr="004C33E0">
        <w:t>.</w:t>
      </w:r>
    </w:p>
    <w:p w14:paraId="50520DB3" w14:textId="77777777" w:rsidR="00FD7F8B" w:rsidRDefault="00FD7F8B" w:rsidP="00FD7F8B">
      <w:pPr>
        <w:spacing w:before="100" w:beforeAutospacing="1" w:after="100" w:afterAutospacing="1"/>
      </w:pPr>
      <w:r w:rsidRPr="004C33E0">
        <w:t xml:space="preserve">Jesus, in his wisdom, reminds us that while we do not know the exact hour of his return, we are called to remain watchful. </w:t>
      </w:r>
    </w:p>
    <w:p w14:paraId="775D2EBA" w14:textId="0008CC22" w:rsidR="00FD7F8B" w:rsidRPr="004C33E0" w:rsidRDefault="00FD7F8B" w:rsidP="00FD7F8B">
      <w:pPr>
        <w:spacing w:before="100" w:beforeAutospacing="1" w:after="100" w:afterAutospacing="1"/>
      </w:pPr>
      <w:r w:rsidRPr="004C33E0">
        <w:t xml:space="preserve">As we wait for the advent of our Lord, we are called to cultivate a </w:t>
      </w:r>
      <w:r w:rsidRPr="00FD7F8B">
        <w:rPr>
          <w:i/>
        </w:rPr>
        <w:t>spirit of watchfulness</w:t>
      </w:r>
      <w:r w:rsidRPr="004C33E0">
        <w:t xml:space="preserve">. This is not a passive waiting but an active anticipation that involves living with purpose, righteousness, and an eagerness to fulfill God's will. </w:t>
      </w:r>
      <w:r>
        <w:t xml:space="preserve"> </w:t>
      </w:r>
      <w:r w:rsidRPr="004C33E0">
        <w:t>Advent is a season of introspection, prompting us to examine our hearts, repent of our shortcomings, and renew our commitment to a life that reflects the love</w:t>
      </w:r>
      <w:r>
        <w:t>, grace, and mercy of God taught by the example of his Son and our Lord, Jesus</w:t>
      </w:r>
      <w:r w:rsidRPr="004C33E0">
        <w:t xml:space="preserve"> Christ.</w:t>
      </w:r>
    </w:p>
    <w:p w14:paraId="79DF0D53" w14:textId="77777777" w:rsidR="00FD7F8B" w:rsidRDefault="003A55CF" w:rsidP="004C33E0">
      <w:pPr>
        <w:spacing w:before="100" w:beforeAutospacing="1" w:after="100" w:afterAutospacing="1"/>
      </w:pPr>
      <w:r w:rsidRPr="004C33E0">
        <w:t xml:space="preserve">As we navigate through the Advent season, we realize it is a time of dual waiting - waiting for the celebration of the birth of Christ </w:t>
      </w:r>
      <w:r w:rsidR="00FD7F8B">
        <w:t xml:space="preserve">(His First Advent) </w:t>
      </w:r>
      <w:r w:rsidRPr="004C33E0">
        <w:t>and waiting for his promised return</w:t>
      </w:r>
      <w:r w:rsidR="00FD7F8B">
        <w:t xml:space="preserve"> (His Second Advent)</w:t>
      </w:r>
      <w:r w:rsidRPr="004C33E0">
        <w:t>.</w:t>
      </w:r>
      <w:r w:rsidR="00FD7F8B">
        <w:t xml:space="preserve"> </w:t>
      </w:r>
      <w:r w:rsidRPr="004C33E0">
        <w:t xml:space="preserve"> </w:t>
      </w:r>
    </w:p>
    <w:p w14:paraId="256FC7DC" w14:textId="6EB42672" w:rsidR="003A55CF" w:rsidRPr="004C33E0" w:rsidRDefault="003A55CF" w:rsidP="004C33E0">
      <w:pPr>
        <w:spacing w:before="100" w:beforeAutospacing="1" w:after="100" w:afterAutospacing="1"/>
      </w:pPr>
      <w:r w:rsidRPr="004C33E0">
        <w:t xml:space="preserve">In this dual waiting, we find a rhythm that echoes the ebb and flow of life itself. </w:t>
      </w:r>
      <w:r w:rsidR="00FD7F8B">
        <w:t xml:space="preserve"> </w:t>
      </w:r>
      <w:r w:rsidRPr="004C33E0">
        <w:t>We wait with joy and anticipation for the birth of the Christ child, acknowledg</w:t>
      </w:r>
      <w:r w:rsidR="004D1196">
        <w:t>ing the profound impact of his F</w:t>
      </w:r>
      <w:r w:rsidRPr="004C33E0">
        <w:t xml:space="preserve">irst </w:t>
      </w:r>
      <w:r w:rsidR="004D1196">
        <w:t>C</w:t>
      </w:r>
      <w:r w:rsidRPr="004C33E0">
        <w:t xml:space="preserve">oming. </w:t>
      </w:r>
      <w:r w:rsidR="00FD7F8B">
        <w:t xml:space="preserve"> And s</w:t>
      </w:r>
      <w:r w:rsidRPr="004C33E0">
        <w:t xml:space="preserve">imultaneously, we wait with hope and expectation for his </w:t>
      </w:r>
      <w:r w:rsidR="004D1196">
        <w:t>S</w:t>
      </w:r>
      <w:r w:rsidRPr="004C33E0">
        <w:t xml:space="preserve">econd </w:t>
      </w:r>
      <w:r w:rsidR="004D1196">
        <w:t>C</w:t>
      </w:r>
      <w:r w:rsidRPr="004C33E0">
        <w:t>oming, trusting in the fulfillment of God's promises.</w:t>
      </w:r>
    </w:p>
    <w:p w14:paraId="1F2784C7" w14:textId="77777777" w:rsidR="00FD7F8B" w:rsidRPr="00FA2217" w:rsidRDefault="00FD7F8B" w:rsidP="00FD7F8B">
      <w:pPr>
        <w:spacing w:before="100" w:beforeAutospacing="1" w:after="100" w:afterAutospacing="1"/>
        <w:rPr>
          <w:b/>
        </w:rPr>
      </w:pPr>
      <w:r w:rsidRPr="00FA2217">
        <w:rPr>
          <w:b/>
        </w:rPr>
        <w:t>Raisin’ the Bar Challenge</w:t>
      </w:r>
    </w:p>
    <w:p w14:paraId="273EE7A8" w14:textId="0A0F80D4" w:rsidR="003A55CF" w:rsidRPr="004C33E0" w:rsidRDefault="00FD7F8B" w:rsidP="004C33E0">
      <w:pPr>
        <w:spacing w:before="100" w:beforeAutospacing="1" w:after="100" w:afterAutospacing="1"/>
      </w:pPr>
      <w:r>
        <w:t xml:space="preserve">As </w:t>
      </w:r>
      <w:r w:rsidR="003A55CF" w:rsidRPr="004C33E0">
        <w:t xml:space="preserve">we embark on this Advent journey, let us be people of hope. The cosmic signs remind us that, even </w:t>
      </w:r>
      <w:r w:rsidR="00B318AE">
        <w:t>amid</w:t>
      </w:r>
      <w:r w:rsidR="003A55CF" w:rsidRPr="004C33E0">
        <w:t xml:space="preserve"> turmoil, God's redemptive plan is unfolding. The call to watchfulness challenges us to live with purpose and anticipation, actively seeking God in our daily lives. </w:t>
      </w:r>
      <w:r w:rsidR="00773CD3">
        <w:t xml:space="preserve"> </w:t>
      </w:r>
      <w:r w:rsidR="003A55CF" w:rsidRPr="004C33E0">
        <w:t>The cry of Isaiah resonates with our longings, prompting us to bring our desires for God's presence into our prayers.</w:t>
      </w:r>
    </w:p>
    <w:p w14:paraId="3349EA87" w14:textId="4C5972F8" w:rsidR="004D1196" w:rsidRDefault="003A55CF" w:rsidP="004C33E0">
      <w:pPr>
        <w:spacing w:before="100" w:beforeAutospacing="1" w:after="100" w:afterAutospacing="1"/>
      </w:pPr>
      <w:r w:rsidRPr="004C33E0">
        <w:t xml:space="preserve">As we wait for the advent of our Lord, let us be a people marked by hope, watchfulness, and a fervent desire for God's presence. </w:t>
      </w:r>
      <w:r w:rsidR="00773CD3">
        <w:t xml:space="preserve"> </w:t>
      </w:r>
      <w:r w:rsidRPr="004C33E0">
        <w:t xml:space="preserve">May this Advent season be a time of reflection, repentance, and renewal, as we prepare our hearts to celebrate the birth of Christ and eagerly await his glorious </w:t>
      </w:r>
      <w:proofErr w:type="gramStart"/>
      <w:r w:rsidRPr="004C33E0">
        <w:t>return</w:t>
      </w:r>
      <w:r w:rsidR="00773CD3">
        <w:t>.</w:t>
      </w:r>
      <w:proofErr w:type="gramEnd"/>
    </w:p>
    <w:p w14:paraId="1E9C6A30" w14:textId="77777777" w:rsidR="004D1196" w:rsidRDefault="004D1196">
      <w:pPr>
        <w:spacing w:before="280" w:after="280"/>
      </w:pPr>
      <w:r>
        <w:br w:type="page"/>
      </w:r>
    </w:p>
    <w:p w14:paraId="39F8DD17" w14:textId="77777777" w:rsidR="00DE054D" w:rsidRPr="00FA2217" w:rsidRDefault="00DE054D" w:rsidP="00DE054D">
      <w:pPr>
        <w:spacing w:before="100" w:beforeAutospacing="1" w:after="100" w:afterAutospacing="1"/>
        <w:rPr>
          <w:b/>
          <w:bCs/>
        </w:rPr>
      </w:pPr>
      <w:bookmarkStart w:id="0" w:name="_GoBack"/>
      <w:bookmarkEnd w:id="0"/>
      <w:r w:rsidRPr="00FA2217">
        <w:rPr>
          <w:b/>
          <w:bCs/>
        </w:rPr>
        <w:lastRenderedPageBreak/>
        <w:t>Prayer</w:t>
      </w:r>
    </w:p>
    <w:p w14:paraId="6AB08902" w14:textId="750CA4C0" w:rsidR="00092BEE" w:rsidRPr="00FA2217" w:rsidRDefault="00B318AE" w:rsidP="00966C80">
      <w:pPr>
        <w:spacing w:before="100" w:beforeAutospacing="1" w:after="100" w:afterAutospacing="1"/>
      </w:pPr>
      <w:r>
        <w:t>Stir up your power, Lord Christ, and come. By your merciful protection awaken us to the threatening dangers of our sins, and keep us blameless until the coming of your new day, for you live and reign with the Father and the Holy Spirit, one God, now and forever.</w:t>
      </w:r>
      <w:r w:rsidR="00DE054D" w:rsidRPr="00FA2217">
        <w:t xml:space="preserve">  Amen</w:t>
      </w:r>
    </w:p>
    <w:sectPr w:rsidR="00092BEE" w:rsidRPr="00FA2217"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DE123" w14:textId="77777777" w:rsidR="00A85047" w:rsidRDefault="00A85047" w:rsidP="00863B9D">
      <w:r>
        <w:separator/>
      </w:r>
    </w:p>
  </w:endnote>
  <w:endnote w:type="continuationSeparator" w:id="0">
    <w:p w14:paraId="4885F491" w14:textId="77777777" w:rsidR="00A85047" w:rsidRDefault="00A85047"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5E314D" w:rsidRDefault="005E31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5E314D" w:rsidRDefault="005E314D">
        <w:pPr>
          <w:pStyle w:val="Footer"/>
          <w:jc w:val="center"/>
        </w:pPr>
        <w:r>
          <w:fldChar w:fldCharType="begin"/>
        </w:r>
        <w:r>
          <w:instrText xml:space="preserve"> PAGE   \* MERGEFORMAT </w:instrText>
        </w:r>
        <w:r>
          <w:fldChar w:fldCharType="separate"/>
        </w:r>
        <w:r w:rsidR="004D1196">
          <w:rPr>
            <w:noProof/>
          </w:rPr>
          <w:t>1</w:t>
        </w:r>
        <w:r>
          <w:rPr>
            <w:noProof/>
          </w:rPr>
          <w:fldChar w:fldCharType="end"/>
        </w:r>
      </w:p>
    </w:sdtContent>
  </w:sdt>
  <w:p w14:paraId="6AB0890C" w14:textId="77777777" w:rsidR="005E314D" w:rsidRDefault="005E31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5E314D" w:rsidRDefault="005E3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400A8" w14:textId="77777777" w:rsidR="00A85047" w:rsidRDefault="00A85047" w:rsidP="00863B9D">
      <w:r>
        <w:separator/>
      </w:r>
    </w:p>
  </w:footnote>
  <w:footnote w:type="continuationSeparator" w:id="0">
    <w:p w14:paraId="5254011D" w14:textId="77777777" w:rsidR="00A85047" w:rsidRDefault="00A85047"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5E314D" w:rsidRDefault="005E31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5E314D" w:rsidRDefault="005E314D" w:rsidP="00863B9D">
    <w:pPr>
      <w:pStyle w:val="Header"/>
      <w:jc w:val="right"/>
    </w:pPr>
    <w:r>
      <w:t>The Rev. Duane A. Jesse, Senior Pastor</w:t>
    </w:r>
  </w:p>
  <w:p w14:paraId="6AB08909" w14:textId="77777777" w:rsidR="005E314D" w:rsidRDefault="005E314D"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5E314D" w:rsidRDefault="005E31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26D85"/>
    <w:multiLevelType w:val="hybridMultilevel"/>
    <w:tmpl w:val="97DA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
  </w:num>
  <w:num w:numId="5">
    <w:abstractNumId w:val="4"/>
  </w:num>
  <w:num w:numId="6">
    <w:abstractNumId w:val="2"/>
  </w:num>
  <w:num w:numId="7">
    <w:abstractNumId w:val="0"/>
  </w:num>
  <w:num w:numId="8">
    <w:abstractNumId w:val="10"/>
  </w:num>
  <w:num w:numId="9">
    <w:abstractNumId w:val="9"/>
  </w:num>
  <w:num w:numId="10">
    <w:abstractNumId w:val="12"/>
  </w:num>
  <w:num w:numId="11">
    <w:abstractNumId w:val="3"/>
  </w:num>
  <w:num w:numId="12">
    <w:abstractNumId w:val="7"/>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s6wFAJlqi8ctAAAA"/>
  </w:docVars>
  <w:rsids>
    <w:rsidRoot w:val="00863B9D"/>
    <w:rsid w:val="00006A69"/>
    <w:rsid w:val="00010D3F"/>
    <w:rsid w:val="00016BC9"/>
    <w:rsid w:val="00021BA7"/>
    <w:rsid w:val="0002361A"/>
    <w:rsid w:val="000264C4"/>
    <w:rsid w:val="0003147A"/>
    <w:rsid w:val="00031B39"/>
    <w:rsid w:val="0005523D"/>
    <w:rsid w:val="00056773"/>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5B1D"/>
    <w:rsid w:val="001045D2"/>
    <w:rsid w:val="00104F46"/>
    <w:rsid w:val="001101DE"/>
    <w:rsid w:val="001139E6"/>
    <w:rsid w:val="00120282"/>
    <w:rsid w:val="0012093B"/>
    <w:rsid w:val="001216C0"/>
    <w:rsid w:val="00121BBA"/>
    <w:rsid w:val="00122077"/>
    <w:rsid w:val="001268BE"/>
    <w:rsid w:val="00133094"/>
    <w:rsid w:val="0013505F"/>
    <w:rsid w:val="00137704"/>
    <w:rsid w:val="00137967"/>
    <w:rsid w:val="001408C3"/>
    <w:rsid w:val="00142DCC"/>
    <w:rsid w:val="001433B5"/>
    <w:rsid w:val="0014717A"/>
    <w:rsid w:val="00147E85"/>
    <w:rsid w:val="001575DF"/>
    <w:rsid w:val="0017163C"/>
    <w:rsid w:val="00176E3E"/>
    <w:rsid w:val="00177217"/>
    <w:rsid w:val="00180797"/>
    <w:rsid w:val="00185960"/>
    <w:rsid w:val="00185F84"/>
    <w:rsid w:val="00191259"/>
    <w:rsid w:val="00191AD0"/>
    <w:rsid w:val="001A08BB"/>
    <w:rsid w:val="001A680C"/>
    <w:rsid w:val="001A7A4F"/>
    <w:rsid w:val="001B02E2"/>
    <w:rsid w:val="001B1D01"/>
    <w:rsid w:val="001D1FEB"/>
    <w:rsid w:val="001D4054"/>
    <w:rsid w:val="001D73A7"/>
    <w:rsid w:val="001D7C83"/>
    <w:rsid w:val="001E4F12"/>
    <w:rsid w:val="001F016C"/>
    <w:rsid w:val="001F01E3"/>
    <w:rsid w:val="00200E5F"/>
    <w:rsid w:val="002025C4"/>
    <w:rsid w:val="00202F05"/>
    <w:rsid w:val="00204C4C"/>
    <w:rsid w:val="0021751A"/>
    <w:rsid w:val="00220FFE"/>
    <w:rsid w:val="00225E67"/>
    <w:rsid w:val="0022748E"/>
    <w:rsid w:val="00235A39"/>
    <w:rsid w:val="00253211"/>
    <w:rsid w:val="002536EC"/>
    <w:rsid w:val="00254F4D"/>
    <w:rsid w:val="00262E95"/>
    <w:rsid w:val="002648B7"/>
    <w:rsid w:val="00264AA3"/>
    <w:rsid w:val="00267A97"/>
    <w:rsid w:val="00267D36"/>
    <w:rsid w:val="002848BF"/>
    <w:rsid w:val="0029154A"/>
    <w:rsid w:val="00291B24"/>
    <w:rsid w:val="00296D76"/>
    <w:rsid w:val="00297F66"/>
    <w:rsid w:val="002A3A40"/>
    <w:rsid w:val="002A77C8"/>
    <w:rsid w:val="002B0E41"/>
    <w:rsid w:val="002B2776"/>
    <w:rsid w:val="002B7CCE"/>
    <w:rsid w:val="002B7F1E"/>
    <w:rsid w:val="002C14B5"/>
    <w:rsid w:val="002C64D6"/>
    <w:rsid w:val="002C721B"/>
    <w:rsid w:val="002C72D9"/>
    <w:rsid w:val="002D074B"/>
    <w:rsid w:val="002D2D16"/>
    <w:rsid w:val="002D797F"/>
    <w:rsid w:val="002E0B04"/>
    <w:rsid w:val="002F2679"/>
    <w:rsid w:val="002F4BD7"/>
    <w:rsid w:val="002F79A4"/>
    <w:rsid w:val="00303308"/>
    <w:rsid w:val="003058E3"/>
    <w:rsid w:val="003100E3"/>
    <w:rsid w:val="00315B4E"/>
    <w:rsid w:val="00333065"/>
    <w:rsid w:val="00341F6A"/>
    <w:rsid w:val="003478C3"/>
    <w:rsid w:val="003518DC"/>
    <w:rsid w:val="00351A75"/>
    <w:rsid w:val="003521C0"/>
    <w:rsid w:val="00356D54"/>
    <w:rsid w:val="00357C9C"/>
    <w:rsid w:val="003612FB"/>
    <w:rsid w:val="00363893"/>
    <w:rsid w:val="0037187B"/>
    <w:rsid w:val="00374FE2"/>
    <w:rsid w:val="003806F3"/>
    <w:rsid w:val="00385002"/>
    <w:rsid w:val="00385548"/>
    <w:rsid w:val="00385890"/>
    <w:rsid w:val="00385A3D"/>
    <w:rsid w:val="00385D28"/>
    <w:rsid w:val="003971EB"/>
    <w:rsid w:val="00397423"/>
    <w:rsid w:val="003A152A"/>
    <w:rsid w:val="003A2BD0"/>
    <w:rsid w:val="003A55CF"/>
    <w:rsid w:val="003B22D8"/>
    <w:rsid w:val="003C5FA5"/>
    <w:rsid w:val="003D1EB1"/>
    <w:rsid w:val="003D6F97"/>
    <w:rsid w:val="003E3550"/>
    <w:rsid w:val="003E43E5"/>
    <w:rsid w:val="003F08F5"/>
    <w:rsid w:val="003F2FB2"/>
    <w:rsid w:val="0040131B"/>
    <w:rsid w:val="0042188C"/>
    <w:rsid w:val="0042686A"/>
    <w:rsid w:val="00426D99"/>
    <w:rsid w:val="0043143F"/>
    <w:rsid w:val="00442703"/>
    <w:rsid w:val="0044309E"/>
    <w:rsid w:val="00446B84"/>
    <w:rsid w:val="00450B27"/>
    <w:rsid w:val="0045331A"/>
    <w:rsid w:val="004540FC"/>
    <w:rsid w:val="00462306"/>
    <w:rsid w:val="00472B57"/>
    <w:rsid w:val="00477955"/>
    <w:rsid w:val="00480D47"/>
    <w:rsid w:val="0048633E"/>
    <w:rsid w:val="004924AC"/>
    <w:rsid w:val="0049461F"/>
    <w:rsid w:val="00496A0F"/>
    <w:rsid w:val="004A4E72"/>
    <w:rsid w:val="004A6FA1"/>
    <w:rsid w:val="004A766D"/>
    <w:rsid w:val="004B035A"/>
    <w:rsid w:val="004B0A55"/>
    <w:rsid w:val="004B2D08"/>
    <w:rsid w:val="004C295A"/>
    <w:rsid w:val="004C33E0"/>
    <w:rsid w:val="004C5090"/>
    <w:rsid w:val="004D0BBE"/>
    <w:rsid w:val="004D1196"/>
    <w:rsid w:val="004D1C30"/>
    <w:rsid w:val="004E3465"/>
    <w:rsid w:val="004E3597"/>
    <w:rsid w:val="0050458B"/>
    <w:rsid w:val="005051B2"/>
    <w:rsid w:val="00532016"/>
    <w:rsid w:val="00535C01"/>
    <w:rsid w:val="005374BE"/>
    <w:rsid w:val="0054065B"/>
    <w:rsid w:val="00540A22"/>
    <w:rsid w:val="0054143C"/>
    <w:rsid w:val="00544C08"/>
    <w:rsid w:val="00553997"/>
    <w:rsid w:val="00555774"/>
    <w:rsid w:val="00555BC7"/>
    <w:rsid w:val="00562361"/>
    <w:rsid w:val="00576FFC"/>
    <w:rsid w:val="00581894"/>
    <w:rsid w:val="00582A60"/>
    <w:rsid w:val="0058581F"/>
    <w:rsid w:val="00595717"/>
    <w:rsid w:val="005A2668"/>
    <w:rsid w:val="005A511B"/>
    <w:rsid w:val="005A60B3"/>
    <w:rsid w:val="005B4770"/>
    <w:rsid w:val="005B6921"/>
    <w:rsid w:val="005C4175"/>
    <w:rsid w:val="005D083E"/>
    <w:rsid w:val="005D12FB"/>
    <w:rsid w:val="005D4E49"/>
    <w:rsid w:val="005E3100"/>
    <w:rsid w:val="005E314D"/>
    <w:rsid w:val="005E5002"/>
    <w:rsid w:val="005E6063"/>
    <w:rsid w:val="005F1BFA"/>
    <w:rsid w:val="0062217E"/>
    <w:rsid w:val="006239A0"/>
    <w:rsid w:val="006269F4"/>
    <w:rsid w:val="00630CA4"/>
    <w:rsid w:val="0063522F"/>
    <w:rsid w:val="00641E6B"/>
    <w:rsid w:val="0064491B"/>
    <w:rsid w:val="00646720"/>
    <w:rsid w:val="0067467E"/>
    <w:rsid w:val="00680D4E"/>
    <w:rsid w:val="0068670F"/>
    <w:rsid w:val="00686924"/>
    <w:rsid w:val="0069222C"/>
    <w:rsid w:val="006967DE"/>
    <w:rsid w:val="006A7F09"/>
    <w:rsid w:val="006B0181"/>
    <w:rsid w:val="006B7E2E"/>
    <w:rsid w:val="006B7E41"/>
    <w:rsid w:val="006C73BA"/>
    <w:rsid w:val="006D26ED"/>
    <w:rsid w:val="006E4897"/>
    <w:rsid w:val="006F0917"/>
    <w:rsid w:val="006F0F94"/>
    <w:rsid w:val="006F3714"/>
    <w:rsid w:val="006F51CB"/>
    <w:rsid w:val="006F5E10"/>
    <w:rsid w:val="00706FB9"/>
    <w:rsid w:val="007165E6"/>
    <w:rsid w:val="00720E9D"/>
    <w:rsid w:val="00725F78"/>
    <w:rsid w:val="0072635C"/>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73CD3"/>
    <w:rsid w:val="007807CF"/>
    <w:rsid w:val="007816CB"/>
    <w:rsid w:val="0078623D"/>
    <w:rsid w:val="0079251D"/>
    <w:rsid w:val="00792F00"/>
    <w:rsid w:val="00793355"/>
    <w:rsid w:val="007A0DA6"/>
    <w:rsid w:val="007A6B17"/>
    <w:rsid w:val="007A707F"/>
    <w:rsid w:val="007B37A3"/>
    <w:rsid w:val="007B3F1F"/>
    <w:rsid w:val="007C556C"/>
    <w:rsid w:val="007C7C0D"/>
    <w:rsid w:val="007D22FE"/>
    <w:rsid w:val="007D3979"/>
    <w:rsid w:val="007D6116"/>
    <w:rsid w:val="007D7103"/>
    <w:rsid w:val="007E0E0A"/>
    <w:rsid w:val="007E5265"/>
    <w:rsid w:val="007F05E5"/>
    <w:rsid w:val="007F4BBB"/>
    <w:rsid w:val="008031CE"/>
    <w:rsid w:val="00805253"/>
    <w:rsid w:val="00806C51"/>
    <w:rsid w:val="00813576"/>
    <w:rsid w:val="00813E7C"/>
    <w:rsid w:val="008154ED"/>
    <w:rsid w:val="00825118"/>
    <w:rsid w:val="00831024"/>
    <w:rsid w:val="00835413"/>
    <w:rsid w:val="008372A5"/>
    <w:rsid w:val="0084219E"/>
    <w:rsid w:val="00847E8E"/>
    <w:rsid w:val="00853FA2"/>
    <w:rsid w:val="008567C6"/>
    <w:rsid w:val="008571F0"/>
    <w:rsid w:val="0086390B"/>
    <w:rsid w:val="00863B9D"/>
    <w:rsid w:val="00881405"/>
    <w:rsid w:val="00886AAC"/>
    <w:rsid w:val="008905AE"/>
    <w:rsid w:val="00891FE5"/>
    <w:rsid w:val="00897FF9"/>
    <w:rsid w:val="008A3CFF"/>
    <w:rsid w:val="008B24D2"/>
    <w:rsid w:val="008B4BCA"/>
    <w:rsid w:val="008D00F8"/>
    <w:rsid w:val="008D078B"/>
    <w:rsid w:val="008E05A1"/>
    <w:rsid w:val="008E175C"/>
    <w:rsid w:val="008E5827"/>
    <w:rsid w:val="008E75BF"/>
    <w:rsid w:val="008E7FEE"/>
    <w:rsid w:val="008F0230"/>
    <w:rsid w:val="00900DB8"/>
    <w:rsid w:val="00902CC2"/>
    <w:rsid w:val="00913FA3"/>
    <w:rsid w:val="00916219"/>
    <w:rsid w:val="00921490"/>
    <w:rsid w:val="00926574"/>
    <w:rsid w:val="00934169"/>
    <w:rsid w:val="00936730"/>
    <w:rsid w:val="0094662E"/>
    <w:rsid w:val="00961A52"/>
    <w:rsid w:val="009632FE"/>
    <w:rsid w:val="009643E9"/>
    <w:rsid w:val="00964DE3"/>
    <w:rsid w:val="00966C80"/>
    <w:rsid w:val="00975995"/>
    <w:rsid w:val="00975A7F"/>
    <w:rsid w:val="009763CC"/>
    <w:rsid w:val="009912F2"/>
    <w:rsid w:val="00996C23"/>
    <w:rsid w:val="009A2ADA"/>
    <w:rsid w:val="009A5AC8"/>
    <w:rsid w:val="009B396C"/>
    <w:rsid w:val="009B4DC9"/>
    <w:rsid w:val="009B609A"/>
    <w:rsid w:val="009B6A3A"/>
    <w:rsid w:val="009C33EA"/>
    <w:rsid w:val="009C4BA0"/>
    <w:rsid w:val="009C5179"/>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1DFD"/>
    <w:rsid w:val="00A2569F"/>
    <w:rsid w:val="00A33F8F"/>
    <w:rsid w:val="00A35970"/>
    <w:rsid w:val="00A3763B"/>
    <w:rsid w:val="00A411FC"/>
    <w:rsid w:val="00A4603B"/>
    <w:rsid w:val="00A56E7B"/>
    <w:rsid w:val="00A64AF7"/>
    <w:rsid w:val="00A73911"/>
    <w:rsid w:val="00A765EE"/>
    <w:rsid w:val="00A77578"/>
    <w:rsid w:val="00A821AD"/>
    <w:rsid w:val="00A83350"/>
    <w:rsid w:val="00A85047"/>
    <w:rsid w:val="00A9617B"/>
    <w:rsid w:val="00A96AC0"/>
    <w:rsid w:val="00AA51D3"/>
    <w:rsid w:val="00AA62E4"/>
    <w:rsid w:val="00AB1863"/>
    <w:rsid w:val="00AB2F48"/>
    <w:rsid w:val="00AB526B"/>
    <w:rsid w:val="00AC1B2A"/>
    <w:rsid w:val="00AD01D9"/>
    <w:rsid w:val="00AD0568"/>
    <w:rsid w:val="00AD2297"/>
    <w:rsid w:val="00AD74F8"/>
    <w:rsid w:val="00AE66E2"/>
    <w:rsid w:val="00AF09C0"/>
    <w:rsid w:val="00AF626B"/>
    <w:rsid w:val="00B04910"/>
    <w:rsid w:val="00B13085"/>
    <w:rsid w:val="00B13A16"/>
    <w:rsid w:val="00B24F40"/>
    <w:rsid w:val="00B25131"/>
    <w:rsid w:val="00B318AE"/>
    <w:rsid w:val="00B342C6"/>
    <w:rsid w:val="00B42C7B"/>
    <w:rsid w:val="00B43A6B"/>
    <w:rsid w:val="00B50DA1"/>
    <w:rsid w:val="00B52334"/>
    <w:rsid w:val="00B5261B"/>
    <w:rsid w:val="00B54A01"/>
    <w:rsid w:val="00B61608"/>
    <w:rsid w:val="00B64240"/>
    <w:rsid w:val="00B65646"/>
    <w:rsid w:val="00B67552"/>
    <w:rsid w:val="00B67627"/>
    <w:rsid w:val="00B73464"/>
    <w:rsid w:val="00B80CC8"/>
    <w:rsid w:val="00B82552"/>
    <w:rsid w:val="00B82A85"/>
    <w:rsid w:val="00B96E2B"/>
    <w:rsid w:val="00B97D6F"/>
    <w:rsid w:val="00BA2EA6"/>
    <w:rsid w:val="00BA52C3"/>
    <w:rsid w:val="00BA6012"/>
    <w:rsid w:val="00BB02A5"/>
    <w:rsid w:val="00BB2998"/>
    <w:rsid w:val="00BB48B0"/>
    <w:rsid w:val="00BB6378"/>
    <w:rsid w:val="00BC3CA5"/>
    <w:rsid w:val="00BC5004"/>
    <w:rsid w:val="00BD1D4E"/>
    <w:rsid w:val="00BD6F8A"/>
    <w:rsid w:val="00BE5CC2"/>
    <w:rsid w:val="00BE5D27"/>
    <w:rsid w:val="00BF76C9"/>
    <w:rsid w:val="00C00977"/>
    <w:rsid w:val="00C01DDB"/>
    <w:rsid w:val="00C0288A"/>
    <w:rsid w:val="00C066FB"/>
    <w:rsid w:val="00C223C2"/>
    <w:rsid w:val="00C27F93"/>
    <w:rsid w:val="00C32DC9"/>
    <w:rsid w:val="00C40067"/>
    <w:rsid w:val="00C46301"/>
    <w:rsid w:val="00C54DB4"/>
    <w:rsid w:val="00C5614C"/>
    <w:rsid w:val="00C57DAC"/>
    <w:rsid w:val="00C7117E"/>
    <w:rsid w:val="00C749FA"/>
    <w:rsid w:val="00C8604B"/>
    <w:rsid w:val="00C93426"/>
    <w:rsid w:val="00C9564E"/>
    <w:rsid w:val="00C9782A"/>
    <w:rsid w:val="00CA00F5"/>
    <w:rsid w:val="00CA4632"/>
    <w:rsid w:val="00CB3659"/>
    <w:rsid w:val="00CB58C0"/>
    <w:rsid w:val="00CC1356"/>
    <w:rsid w:val="00CC1B84"/>
    <w:rsid w:val="00CE0424"/>
    <w:rsid w:val="00CE366D"/>
    <w:rsid w:val="00CE742F"/>
    <w:rsid w:val="00CF175B"/>
    <w:rsid w:val="00D00041"/>
    <w:rsid w:val="00D0298A"/>
    <w:rsid w:val="00D10E39"/>
    <w:rsid w:val="00D110A5"/>
    <w:rsid w:val="00D20391"/>
    <w:rsid w:val="00D22970"/>
    <w:rsid w:val="00D41096"/>
    <w:rsid w:val="00D46B96"/>
    <w:rsid w:val="00D52BBE"/>
    <w:rsid w:val="00D5377C"/>
    <w:rsid w:val="00D56B28"/>
    <w:rsid w:val="00D6261A"/>
    <w:rsid w:val="00D6283F"/>
    <w:rsid w:val="00D63905"/>
    <w:rsid w:val="00D66030"/>
    <w:rsid w:val="00D70A49"/>
    <w:rsid w:val="00D74B2A"/>
    <w:rsid w:val="00D761B5"/>
    <w:rsid w:val="00D829CD"/>
    <w:rsid w:val="00D82B3A"/>
    <w:rsid w:val="00D871EF"/>
    <w:rsid w:val="00D90281"/>
    <w:rsid w:val="00DA0AC0"/>
    <w:rsid w:val="00DA309B"/>
    <w:rsid w:val="00DA4F23"/>
    <w:rsid w:val="00DA5C8D"/>
    <w:rsid w:val="00DA7321"/>
    <w:rsid w:val="00DE054D"/>
    <w:rsid w:val="00DE261A"/>
    <w:rsid w:val="00DF0B95"/>
    <w:rsid w:val="00E01861"/>
    <w:rsid w:val="00E10151"/>
    <w:rsid w:val="00E13A6E"/>
    <w:rsid w:val="00E25867"/>
    <w:rsid w:val="00E265B3"/>
    <w:rsid w:val="00E40FDD"/>
    <w:rsid w:val="00E43D6D"/>
    <w:rsid w:val="00E45F53"/>
    <w:rsid w:val="00E57771"/>
    <w:rsid w:val="00E67F36"/>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11A8"/>
    <w:rsid w:val="00F124F0"/>
    <w:rsid w:val="00F17664"/>
    <w:rsid w:val="00F25644"/>
    <w:rsid w:val="00F265C5"/>
    <w:rsid w:val="00F270FC"/>
    <w:rsid w:val="00F33466"/>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217"/>
    <w:rsid w:val="00FA2FAB"/>
    <w:rsid w:val="00FA36F6"/>
    <w:rsid w:val="00FA56BD"/>
    <w:rsid w:val="00FA71F1"/>
    <w:rsid w:val="00FA7312"/>
    <w:rsid w:val="00FC2C44"/>
    <w:rsid w:val="00FC2CE0"/>
    <w:rsid w:val="00FD270F"/>
    <w:rsid w:val="00FD7F8B"/>
    <w:rsid w:val="00FE0743"/>
    <w:rsid w:val="00FE1174"/>
    <w:rsid w:val="00FE3CE0"/>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625">
      <w:bodyDiv w:val="1"/>
      <w:marLeft w:val="0"/>
      <w:marRight w:val="0"/>
      <w:marTop w:val="0"/>
      <w:marBottom w:val="0"/>
      <w:divBdr>
        <w:top w:val="none" w:sz="0" w:space="0" w:color="auto"/>
        <w:left w:val="none" w:sz="0" w:space="0" w:color="auto"/>
        <w:bottom w:val="none" w:sz="0" w:space="0" w:color="auto"/>
        <w:right w:val="none" w:sz="0" w:space="0" w:color="auto"/>
      </w:divBdr>
      <w:divsChild>
        <w:div w:id="1201358776">
          <w:marLeft w:val="0"/>
          <w:marRight w:val="0"/>
          <w:marTop w:val="0"/>
          <w:marBottom w:val="0"/>
          <w:divBdr>
            <w:top w:val="none" w:sz="0" w:space="0" w:color="auto"/>
            <w:left w:val="none" w:sz="0" w:space="0" w:color="auto"/>
            <w:bottom w:val="none" w:sz="0" w:space="0" w:color="auto"/>
            <w:right w:val="none" w:sz="0" w:space="0" w:color="auto"/>
          </w:divBdr>
          <w:divsChild>
            <w:div w:id="462768782">
              <w:marLeft w:val="0"/>
              <w:marRight w:val="0"/>
              <w:marTop w:val="0"/>
              <w:marBottom w:val="0"/>
              <w:divBdr>
                <w:top w:val="none" w:sz="0" w:space="0" w:color="auto"/>
                <w:left w:val="none" w:sz="0" w:space="0" w:color="auto"/>
                <w:bottom w:val="none" w:sz="0" w:space="0" w:color="auto"/>
                <w:right w:val="none" w:sz="0" w:space="0" w:color="auto"/>
              </w:divBdr>
              <w:divsChild>
                <w:div w:id="1864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41978739">
          <w:marLeft w:val="0"/>
          <w:marRight w:val="0"/>
          <w:marTop w:val="0"/>
          <w:marBottom w:val="0"/>
          <w:divBdr>
            <w:top w:val="none" w:sz="0" w:space="0" w:color="auto"/>
            <w:left w:val="none" w:sz="0" w:space="0" w:color="auto"/>
            <w:bottom w:val="none" w:sz="0" w:space="0" w:color="auto"/>
            <w:right w:val="none" w:sz="0" w:space="0" w:color="auto"/>
          </w:divBdr>
          <w:divsChild>
            <w:div w:id="1701080478">
              <w:marLeft w:val="0"/>
              <w:marRight w:val="0"/>
              <w:marTop w:val="0"/>
              <w:marBottom w:val="0"/>
              <w:divBdr>
                <w:top w:val="none" w:sz="0" w:space="0" w:color="auto"/>
                <w:left w:val="none" w:sz="0" w:space="0" w:color="auto"/>
                <w:bottom w:val="none" w:sz="0" w:space="0" w:color="auto"/>
                <w:right w:val="none" w:sz="0" w:space="0" w:color="auto"/>
              </w:divBdr>
            </w:div>
          </w:divsChild>
        </w:div>
        <w:div w:id="1286421766">
          <w:marLeft w:val="0"/>
          <w:marRight w:val="0"/>
          <w:marTop w:val="0"/>
          <w:marBottom w:val="0"/>
          <w:divBdr>
            <w:top w:val="none" w:sz="0" w:space="0" w:color="auto"/>
            <w:left w:val="none" w:sz="0" w:space="0" w:color="auto"/>
            <w:bottom w:val="none" w:sz="0" w:space="0" w:color="auto"/>
            <w:right w:val="none" w:sz="0" w:space="0" w:color="auto"/>
          </w:divBdr>
          <w:divsChild>
            <w:div w:id="51779114">
              <w:marLeft w:val="0"/>
              <w:marRight w:val="0"/>
              <w:marTop w:val="0"/>
              <w:marBottom w:val="0"/>
              <w:divBdr>
                <w:top w:val="none" w:sz="0" w:space="0" w:color="auto"/>
                <w:left w:val="none" w:sz="0" w:space="0" w:color="auto"/>
                <w:bottom w:val="none" w:sz="0" w:space="0" w:color="auto"/>
                <w:right w:val="none" w:sz="0" w:space="0" w:color="auto"/>
              </w:divBdr>
            </w:div>
          </w:divsChild>
        </w:div>
        <w:div w:id="1010327940">
          <w:marLeft w:val="0"/>
          <w:marRight w:val="0"/>
          <w:marTop w:val="0"/>
          <w:marBottom w:val="0"/>
          <w:divBdr>
            <w:top w:val="none" w:sz="0" w:space="0" w:color="auto"/>
            <w:left w:val="none" w:sz="0" w:space="0" w:color="auto"/>
            <w:bottom w:val="none" w:sz="0" w:space="0" w:color="auto"/>
            <w:right w:val="none" w:sz="0" w:space="0" w:color="auto"/>
          </w:divBdr>
        </w:div>
        <w:div w:id="392432679">
          <w:marLeft w:val="0"/>
          <w:marRight w:val="0"/>
          <w:marTop w:val="0"/>
          <w:marBottom w:val="0"/>
          <w:divBdr>
            <w:top w:val="none" w:sz="0" w:space="0" w:color="auto"/>
            <w:left w:val="none" w:sz="0" w:space="0" w:color="auto"/>
            <w:bottom w:val="none" w:sz="0" w:space="0" w:color="auto"/>
            <w:right w:val="none" w:sz="0" w:space="0" w:color="auto"/>
          </w:divBdr>
          <w:divsChild>
            <w:div w:id="478497724">
              <w:marLeft w:val="0"/>
              <w:marRight w:val="0"/>
              <w:marTop w:val="0"/>
              <w:marBottom w:val="0"/>
              <w:divBdr>
                <w:top w:val="none" w:sz="0" w:space="0" w:color="auto"/>
                <w:left w:val="none" w:sz="0" w:space="0" w:color="auto"/>
                <w:bottom w:val="none" w:sz="0" w:space="0" w:color="auto"/>
                <w:right w:val="none" w:sz="0" w:space="0" w:color="auto"/>
              </w:divBdr>
            </w:div>
          </w:divsChild>
        </w:div>
        <w:div w:id="206526142">
          <w:marLeft w:val="0"/>
          <w:marRight w:val="0"/>
          <w:marTop w:val="0"/>
          <w:marBottom w:val="0"/>
          <w:divBdr>
            <w:top w:val="none" w:sz="0" w:space="0" w:color="auto"/>
            <w:left w:val="none" w:sz="0" w:space="0" w:color="auto"/>
            <w:bottom w:val="none" w:sz="0" w:space="0" w:color="auto"/>
            <w:right w:val="none" w:sz="0" w:space="0" w:color="auto"/>
          </w:divBdr>
          <w:divsChild>
            <w:div w:id="1287662605">
              <w:marLeft w:val="0"/>
              <w:marRight w:val="0"/>
              <w:marTop w:val="0"/>
              <w:marBottom w:val="0"/>
              <w:divBdr>
                <w:top w:val="none" w:sz="0" w:space="0" w:color="auto"/>
                <w:left w:val="none" w:sz="0" w:space="0" w:color="auto"/>
                <w:bottom w:val="none" w:sz="0" w:space="0" w:color="auto"/>
                <w:right w:val="none" w:sz="0" w:space="0" w:color="auto"/>
              </w:divBdr>
            </w:div>
          </w:divsChild>
        </w:div>
        <w:div w:id="479345823">
          <w:marLeft w:val="0"/>
          <w:marRight w:val="0"/>
          <w:marTop w:val="0"/>
          <w:marBottom w:val="0"/>
          <w:divBdr>
            <w:top w:val="none" w:sz="0" w:space="0" w:color="auto"/>
            <w:left w:val="none" w:sz="0" w:space="0" w:color="auto"/>
            <w:bottom w:val="none" w:sz="0" w:space="0" w:color="auto"/>
            <w:right w:val="none" w:sz="0" w:space="0" w:color="auto"/>
          </w:divBdr>
          <w:divsChild>
            <w:div w:id="1722710135">
              <w:marLeft w:val="0"/>
              <w:marRight w:val="0"/>
              <w:marTop w:val="0"/>
              <w:marBottom w:val="0"/>
              <w:divBdr>
                <w:top w:val="none" w:sz="0" w:space="0" w:color="auto"/>
                <w:left w:val="none" w:sz="0" w:space="0" w:color="auto"/>
                <w:bottom w:val="none" w:sz="0" w:space="0" w:color="auto"/>
                <w:right w:val="none" w:sz="0" w:space="0" w:color="auto"/>
              </w:divBdr>
            </w:div>
          </w:divsChild>
        </w:div>
        <w:div w:id="1787653481">
          <w:marLeft w:val="0"/>
          <w:marRight w:val="0"/>
          <w:marTop w:val="0"/>
          <w:marBottom w:val="0"/>
          <w:divBdr>
            <w:top w:val="none" w:sz="0" w:space="0" w:color="auto"/>
            <w:left w:val="none" w:sz="0" w:space="0" w:color="auto"/>
            <w:bottom w:val="none" w:sz="0" w:space="0" w:color="auto"/>
            <w:right w:val="none" w:sz="0" w:space="0" w:color="auto"/>
          </w:divBdr>
          <w:divsChild>
            <w:div w:id="902906213">
              <w:marLeft w:val="0"/>
              <w:marRight w:val="0"/>
              <w:marTop w:val="0"/>
              <w:marBottom w:val="0"/>
              <w:divBdr>
                <w:top w:val="none" w:sz="0" w:space="0" w:color="auto"/>
                <w:left w:val="none" w:sz="0" w:space="0" w:color="auto"/>
                <w:bottom w:val="none" w:sz="0" w:space="0" w:color="auto"/>
                <w:right w:val="none" w:sz="0" w:space="0" w:color="auto"/>
              </w:divBdr>
            </w:div>
          </w:divsChild>
        </w:div>
        <w:div w:id="1889998670">
          <w:marLeft w:val="0"/>
          <w:marRight w:val="0"/>
          <w:marTop w:val="0"/>
          <w:marBottom w:val="0"/>
          <w:divBdr>
            <w:top w:val="none" w:sz="0" w:space="0" w:color="auto"/>
            <w:left w:val="none" w:sz="0" w:space="0" w:color="auto"/>
            <w:bottom w:val="none" w:sz="0" w:space="0" w:color="auto"/>
            <w:right w:val="none" w:sz="0" w:space="0" w:color="auto"/>
          </w:divBdr>
          <w:divsChild>
            <w:div w:id="20522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368">
      <w:bodyDiv w:val="1"/>
      <w:marLeft w:val="0"/>
      <w:marRight w:val="0"/>
      <w:marTop w:val="0"/>
      <w:marBottom w:val="0"/>
      <w:divBdr>
        <w:top w:val="none" w:sz="0" w:space="0" w:color="auto"/>
        <w:left w:val="none" w:sz="0" w:space="0" w:color="auto"/>
        <w:bottom w:val="none" w:sz="0" w:space="0" w:color="auto"/>
        <w:right w:val="none" w:sz="0" w:space="0" w:color="auto"/>
      </w:divBdr>
      <w:divsChild>
        <w:div w:id="97217841">
          <w:marLeft w:val="0"/>
          <w:marRight w:val="0"/>
          <w:marTop w:val="0"/>
          <w:marBottom w:val="0"/>
          <w:divBdr>
            <w:top w:val="none" w:sz="0" w:space="0" w:color="auto"/>
            <w:left w:val="none" w:sz="0" w:space="0" w:color="auto"/>
            <w:bottom w:val="none" w:sz="0" w:space="0" w:color="auto"/>
            <w:right w:val="none" w:sz="0" w:space="0" w:color="auto"/>
          </w:divBdr>
          <w:divsChild>
            <w:div w:id="855729172">
              <w:marLeft w:val="0"/>
              <w:marRight w:val="0"/>
              <w:marTop w:val="0"/>
              <w:marBottom w:val="0"/>
              <w:divBdr>
                <w:top w:val="none" w:sz="0" w:space="0" w:color="auto"/>
                <w:left w:val="none" w:sz="0" w:space="0" w:color="auto"/>
                <w:bottom w:val="none" w:sz="0" w:space="0" w:color="auto"/>
                <w:right w:val="none" w:sz="0" w:space="0" w:color="auto"/>
              </w:divBdr>
            </w:div>
          </w:divsChild>
        </w:div>
        <w:div w:id="439178330">
          <w:marLeft w:val="0"/>
          <w:marRight w:val="0"/>
          <w:marTop w:val="0"/>
          <w:marBottom w:val="0"/>
          <w:divBdr>
            <w:top w:val="none" w:sz="0" w:space="0" w:color="auto"/>
            <w:left w:val="none" w:sz="0" w:space="0" w:color="auto"/>
            <w:bottom w:val="none" w:sz="0" w:space="0" w:color="auto"/>
            <w:right w:val="none" w:sz="0" w:space="0" w:color="auto"/>
          </w:divBdr>
          <w:divsChild>
            <w:div w:id="548536474">
              <w:marLeft w:val="0"/>
              <w:marRight w:val="0"/>
              <w:marTop w:val="0"/>
              <w:marBottom w:val="0"/>
              <w:divBdr>
                <w:top w:val="none" w:sz="0" w:space="0" w:color="auto"/>
                <w:left w:val="none" w:sz="0" w:space="0" w:color="auto"/>
                <w:bottom w:val="none" w:sz="0" w:space="0" w:color="auto"/>
                <w:right w:val="none" w:sz="0" w:space="0" w:color="auto"/>
              </w:divBdr>
            </w:div>
          </w:divsChild>
        </w:div>
        <w:div w:id="716511669">
          <w:marLeft w:val="0"/>
          <w:marRight w:val="0"/>
          <w:marTop w:val="0"/>
          <w:marBottom w:val="0"/>
          <w:divBdr>
            <w:top w:val="none" w:sz="0" w:space="0" w:color="auto"/>
            <w:left w:val="none" w:sz="0" w:space="0" w:color="auto"/>
            <w:bottom w:val="none" w:sz="0" w:space="0" w:color="auto"/>
            <w:right w:val="none" w:sz="0" w:space="0" w:color="auto"/>
          </w:divBdr>
        </w:div>
        <w:div w:id="1735591211">
          <w:marLeft w:val="0"/>
          <w:marRight w:val="0"/>
          <w:marTop w:val="0"/>
          <w:marBottom w:val="0"/>
          <w:divBdr>
            <w:top w:val="none" w:sz="0" w:space="0" w:color="auto"/>
            <w:left w:val="none" w:sz="0" w:space="0" w:color="auto"/>
            <w:bottom w:val="none" w:sz="0" w:space="0" w:color="auto"/>
            <w:right w:val="none" w:sz="0" w:space="0" w:color="auto"/>
          </w:divBdr>
          <w:divsChild>
            <w:div w:id="977107509">
              <w:marLeft w:val="0"/>
              <w:marRight w:val="0"/>
              <w:marTop w:val="0"/>
              <w:marBottom w:val="0"/>
              <w:divBdr>
                <w:top w:val="none" w:sz="0" w:space="0" w:color="auto"/>
                <w:left w:val="none" w:sz="0" w:space="0" w:color="auto"/>
                <w:bottom w:val="none" w:sz="0" w:space="0" w:color="auto"/>
                <w:right w:val="none" w:sz="0" w:space="0" w:color="auto"/>
              </w:divBdr>
            </w:div>
          </w:divsChild>
        </w:div>
        <w:div w:id="671680788">
          <w:marLeft w:val="0"/>
          <w:marRight w:val="0"/>
          <w:marTop w:val="0"/>
          <w:marBottom w:val="0"/>
          <w:divBdr>
            <w:top w:val="none" w:sz="0" w:space="0" w:color="auto"/>
            <w:left w:val="none" w:sz="0" w:space="0" w:color="auto"/>
            <w:bottom w:val="none" w:sz="0" w:space="0" w:color="auto"/>
            <w:right w:val="none" w:sz="0" w:space="0" w:color="auto"/>
          </w:divBdr>
          <w:divsChild>
            <w:div w:id="1589776916">
              <w:marLeft w:val="0"/>
              <w:marRight w:val="0"/>
              <w:marTop w:val="0"/>
              <w:marBottom w:val="0"/>
              <w:divBdr>
                <w:top w:val="none" w:sz="0" w:space="0" w:color="auto"/>
                <w:left w:val="none" w:sz="0" w:space="0" w:color="auto"/>
                <w:bottom w:val="none" w:sz="0" w:space="0" w:color="auto"/>
                <w:right w:val="none" w:sz="0" w:space="0" w:color="auto"/>
              </w:divBdr>
            </w:div>
          </w:divsChild>
        </w:div>
        <w:div w:id="1246915700">
          <w:marLeft w:val="0"/>
          <w:marRight w:val="0"/>
          <w:marTop w:val="0"/>
          <w:marBottom w:val="0"/>
          <w:divBdr>
            <w:top w:val="none" w:sz="0" w:space="0" w:color="auto"/>
            <w:left w:val="none" w:sz="0" w:space="0" w:color="auto"/>
            <w:bottom w:val="none" w:sz="0" w:space="0" w:color="auto"/>
            <w:right w:val="none" w:sz="0" w:space="0" w:color="auto"/>
          </w:divBdr>
          <w:divsChild>
            <w:div w:id="1448769756">
              <w:marLeft w:val="0"/>
              <w:marRight w:val="0"/>
              <w:marTop w:val="0"/>
              <w:marBottom w:val="0"/>
              <w:divBdr>
                <w:top w:val="none" w:sz="0" w:space="0" w:color="auto"/>
                <w:left w:val="none" w:sz="0" w:space="0" w:color="auto"/>
                <w:bottom w:val="none" w:sz="0" w:space="0" w:color="auto"/>
                <w:right w:val="none" w:sz="0" w:space="0" w:color="auto"/>
              </w:divBdr>
            </w:div>
          </w:divsChild>
        </w:div>
        <w:div w:id="67308727">
          <w:marLeft w:val="0"/>
          <w:marRight w:val="0"/>
          <w:marTop w:val="0"/>
          <w:marBottom w:val="0"/>
          <w:divBdr>
            <w:top w:val="none" w:sz="0" w:space="0" w:color="auto"/>
            <w:left w:val="none" w:sz="0" w:space="0" w:color="auto"/>
            <w:bottom w:val="none" w:sz="0" w:space="0" w:color="auto"/>
            <w:right w:val="none" w:sz="0" w:space="0" w:color="auto"/>
          </w:divBdr>
          <w:divsChild>
            <w:div w:id="1077364377">
              <w:marLeft w:val="0"/>
              <w:marRight w:val="0"/>
              <w:marTop w:val="0"/>
              <w:marBottom w:val="0"/>
              <w:divBdr>
                <w:top w:val="none" w:sz="0" w:space="0" w:color="auto"/>
                <w:left w:val="none" w:sz="0" w:space="0" w:color="auto"/>
                <w:bottom w:val="none" w:sz="0" w:space="0" w:color="auto"/>
                <w:right w:val="none" w:sz="0" w:space="0" w:color="auto"/>
              </w:divBdr>
            </w:div>
          </w:divsChild>
        </w:div>
        <w:div w:id="1821799610">
          <w:marLeft w:val="0"/>
          <w:marRight w:val="0"/>
          <w:marTop w:val="0"/>
          <w:marBottom w:val="0"/>
          <w:divBdr>
            <w:top w:val="none" w:sz="0" w:space="0" w:color="auto"/>
            <w:left w:val="none" w:sz="0" w:space="0" w:color="auto"/>
            <w:bottom w:val="none" w:sz="0" w:space="0" w:color="auto"/>
            <w:right w:val="none" w:sz="0" w:space="0" w:color="auto"/>
          </w:divBdr>
          <w:divsChild>
            <w:div w:id="11731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857">
      <w:bodyDiv w:val="1"/>
      <w:marLeft w:val="0"/>
      <w:marRight w:val="0"/>
      <w:marTop w:val="0"/>
      <w:marBottom w:val="0"/>
      <w:divBdr>
        <w:top w:val="none" w:sz="0" w:space="0" w:color="auto"/>
        <w:left w:val="none" w:sz="0" w:space="0" w:color="auto"/>
        <w:bottom w:val="none" w:sz="0" w:space="0" w:color="auto"/>
        <w:right w:val="none" w:sz="0" w:space="0" w:color="auto"/>
      </w:divBdr>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42508445">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64ABF-CE3C-47DE-A323-E55BAD6B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8</Pages>
  <Words>2284</Words>
  <Characters>10193</Characters>
  <Application>Microsoft Office Word</Application>
  <DocSecurity>0</DocSecurity>
  <Lines>214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Duane Jesse</cp:lastModifiedBy>
  <cp:revision>12</cp:revision>
  <cp:lastPrinted>2023-11-29T21:56:00Z</cp:lastPrinted>
  <dcterms:created xsi:type="dcterms:W3CDTF">2023-11-20T19:31:00Z</dcterms:created>
  <dcterms:modified xsi:type="dcterms:W3CDTF">2023-11-29T22:29:00Z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